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88" w:rsidRPr="00B31E88" w:rsidRDefault="00B31E88" w:rsidP="00B31E88">
      <w:pPr>
        <w:shd w:val="clear" w:color="auto" w:fill="FFFFFF"/>
        <w:spacing w:after="100" w:afterAutospacing="1" w:line="384" w:lineRule="atLeast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</w:pPr>
      <w:r w:rsidRPr="00B31E88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Пол</w:t>
      </w:r>
      <w:r w:rsidR="00967D1D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 xml:space="preserve">ьза овощей </w:t>
      </w:r>
      <w:r w:rsidRPr="00B31E88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 xml:space="preserve"> для детей</w:t>
      </w:r>
      <w:r w:rsidR="00967D1D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.</w:t>
      </w:r>
    </w:p>
    <w:p w:rsidR="00B31E88" w:rsidRPr="00B31E88" w:rsidRDefault="00967D1D" w:rsidP="00967D1D">
      <w:pPr>
        <w:shd w:val="clear" w:color="auto" w:fill="FFFFFF"/>
        <w:spacing w:after="100" w:afterAutospacing="1" w:line="38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4443730</wp:posOffset>
            </wp:positionH>
            <wp:positionV relativeFrom="paragraph">
              <wp:posOffset>1706245</wp:posOffset>
            </wp:positionV>
            <wp:extent cx="1476375" cy="1771650"/>
            <wp:effectExtent l="19050" t="0" r="9525" b="0"/>
            <wp:wrapSquare wrapText="bothSides"/>
            <wp:docPr id="1" name="Рисунок 0" descr="12614316_57019-30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14316_57019-300x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5470A">
        <w:rPr>
          <w:rFonts w:ascii="Times New Roman" w:eastAsia="Times New Roman" w:hAnsi="Times New Roman" w:cs="Times New Roman"/>
          <w:color w:val="222222"/>
          <w:sz w:val="28"/>
          <w:szCs w:val="28"/>
        </w:rPr>
        <w:t>О</w:t>
      </w:r>
      <w:r w:rsidR="00B31E88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вощи не особо богаты жирами и белками, но зато </w:t>
      </w:r>
      <w:r w:rsidR="0035470A">
        <w:rPr>
          <w:rFonts w:ascii="Times New Roman" w:eastAsia="Times New Roman" w:hAnsi="Times New Roman" w:cs="Times New Roman"/>
          <w:color w:val="222222"/>
          <w:sz w:val="28"/>
          <w:szCs w:val="28"/>
        </w:rPr>
        <w:t>они являются насыщенными целым</w:t>
      </w:r>
      <w:r w:rsidR="00B31E88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комплексом витаминов и различных минеральных веществ. Овощи обладают огромным количеством углеводов, а также целы</w:t>
      </w:r>
      <w:r w:rsid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м рядом иных соединений, без которы</w:t>
      </w:r>
      <w:r w:rsidR="00B31E88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х будет невозможным нормальный процесс развития детского организма. </w:t>
      </w:r>
      <w:proofErr w:type="gramStart"/>
      <w:r w:rsidR="00B31E88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Из огромного многообразия важных пищевых</w:t>
      </w:r>
      <w:r w:rsidR="0035470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веществ</w:t>
      </w:r>
      <w:r w:rsidR="00B31E88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r w:rsidR="0035470A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содержащиеся в овощах </w:t>
      </w:r>
      <w:r w:rsidR="0035470A">
        <w:rPr>
          <w:rFonts w:ascii="Times New Roman" w:eastAsia="Times New Roman" w:hAnsi="Times New Roman" w:cs="Times New Roman"/>
          <w:color w:val="222222"/>
          <w:sz w:val="28"/>
          <w:szCs w:val="28"/>
        </w:rPr>
        <w:t>важнее всего пектиновые</w:t>
      </w:r>
      <w:r w:rsidR="00B31E88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proofErr w:type="gramEnd"/>
      <w:r w:rsidR="00B31E88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больше всего их в свекле. И еще важна клетчатка, что находится совершенно во всех овощах.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B31E88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Практически все овощи  являются источниками антиоксидантов, такие полезные компоненты положительно сказываются на работе всех органов и систем, они защищают клеточки организма от агрессивного влияния разных факторов окружающей среды. Витамины и минералы, которыми богата растительная пища, крайне важны для полноценной работы иммунной системы, для профилактики самых разных вирусных и инфекционных заболеваний. Многие овощи и фрукты имеют в своем составе кальций, нужный для полноценного развития костной системы, также они богаты калием, который важен для сердца</w:t>
      </w:r>
      <w:r w:rsidR="0035470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ребенка</w:t>
      </w:r>
      <w:r w:rsidR="00B31E88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. Их польза для детей и в том, что большинство таких продуктов имеет в своем составе витамины группы</w:t>
      </w:r>
      <w:proofErr w:type="gramStart"/>
      <w:r w:rsidR="00B31E88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</w:t>
      </w:r>
      <w:proofErr w:type="gramEnd"/>
      <w:r w:rsidR="00B31E88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, необходимые для здоровья и полноценного развития нервной системы, для поддержания здоровья кожи и волос.</w:t>
      </w:r>
    </w:p>
    <w:p w:rsidR="00B31E88" w:rsidRPr="00B31E88" w:rsidRDefault="00B31E88" w:rsidP="00B31E88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Самые полезные витамины в овощах.</w:t>
      </w:r>
    </w:p>
    <w:p w:rsidR="00B31E88" w:rsidRPr="00B31E88" w:rsidRDefault="00B31E88" w:rsidP="007F2857">
      <w:pPr>
        <w:shd w:val="clear" w:color="auto" w:fill="FFFFFF"/>
        <w:spacing w:after="100" w:afterAutospacing="1" w:line="384" w:lineRule="atLeast"/>
        <w:ind w:firstLine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Итак, какие же из овощей являются самыми полезными? На самом деле ответить на этот вопрос очень сложно, так как все они по-своему полезны и уникальны. Поэтому, поговорим лучше о витаминах, которых больше всего содержится в тех или иных овощах.</w:t>
      </w:r>
    </w:p>
    <w:p w:rsidR="00B31E88" w:rsidRPr="00B31E88" w:rsidRDefault="00B31E88" w:rsidP="00B31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Витамина</w:t>
      </w:r>
      <w:proofErr w:type="gramStart"/>
      <w:r w:rsidRPr="00B31E8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А</w:t>
      </w:r>
      <w:proofErr w:type="gramEnd"/>
      <w:r w:rsidRPr="00B31E8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больше всего находится в морк</w:t>
      </w:r>
      <w:r w:rsidR="0035470A">
        <w:rPr>
          <w:rFonts w:ascii="Times New Roman" w:eastAsia="Times New Roman" w:hAnsi="Times New Roman" w:cs="Times New Roman"/>
          <w:color w:val="222222"/>
          <w:sz w:val="28"/>
          <w:szCs w:val="28"/>
        </w:rPr>
        <w:t>ови, горохе, фасоли и картофеле.</w:t>
      </w:r>
    </w:p>
    <w:p w:rsidR="00B31E88" w:rsidRPr="00B31E88" w:rsidRDefault="00B31E88" w:rsidP="00B31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Витамины группы</w:t>
      </w:r>
      <w:proofErr w:type="gramStart"/>
      <w:r w:rsidRPr="00B31E8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Д</w:t>
      </w:r>
      <w:proofErr w:type="gramEnd"/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большом количестве содержаться в капусте, т</w:t>
      </w:r>
      <w:r w:rsidR="0035470A">
        <w:rPr>
          <w:rFonts w:ascii="Times New Roman" w:eastAsia="Times New Roman" w:hAnsi="Times New Roman" w:cs="Times New Roman"/>
          <w:color w:val="222222"/>
          <w:sz w:val="28"/>
          <w:szCs w:val="28"/>
        </w:rPr>
        <w:t>ой же самой моркови и картофеле.</w:t>
      </w:r>
    </w:p>
    <w:p w:rsidR="00B31E88" w:rsidRPr="00B31E88" w:rsidRDefault="00B31E88" w:rsidP="00B31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Природными источниками </w:t>
      </w:r>
      <w:r w:rsidRPr="00B31E8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витамина</w:t>
      </w:r>
      <w:proofErr w:type="gramStart"/>
      <w:r w:rsidRPr="00B31E8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Е</w:t>
      </w:r>
      <w:proofErr w:type="gramEnd"/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являются зеленый салат, г</w:t>
      </w:r>
      <w:r w:rsidR="0035470A">
        <w:rPr>
          <w:rFonts w:ascii="Times New Roman" w:eastAsia="Times New Roman" w:hAnsi="Times New Roman" w:cs="Times New Roman"/>
          <w:color w:val="222222"/>
          <w:sz w:val="28"/>
          <w:szCs w:val="28"/>
        </w:rPr>
        <w:t>орох, томаты, спаржа и брокколи.</w:t>
      </w:r>
    </w:p>
    <w:p w:rsidR="00B31E88" w:rsidRPr="00B31E88" w:rsidRDefault="00B31E88" w:rsidP="00B31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lastRenderedPageBreak/>
        <w:t>Витамина</w:t>
      </w:r>
      <w:proofErr w:type="gramStart"/>
      <w:r w:rsidRPr="00B31E8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С</w:t>
      </w:r>
      <w:proofErr w:type="gramEnd"/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очень много содержится в капусте, картофеле, бо</w:t>
      </w:r>
      <w:r w:rsidR="0035470A">
        <w:rPr>
          <w:rFonts w:ascii="Times New Roman" w:eastAsia="Times New Roman" w:hAnsi="Times New Roman" w:cs="Times New Roman"/>
          <w:color w:val="222222"/>
          <w:sz w:val="28"/>
          <w:szCs w:val="28"/>
        </w:rPr>
        <w:t>лгарском перце и зеленом салате.</w:t>
      </w:r>
    </w:p>
    <w:p w:rsidR="00B31E88" w:rsidRPr="00B31E88" w:rsidRDefault="00B31E88" w:rsidP="00B31E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Витамины группы</w:t>
      </w:r>
      <w:proofErr w:type="gramStart"/>
      <w:r w:rsidRPr="00B31E8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В</w:t>
      </w:r>
      <w:proofErr w:type="gramEnd"/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находятся в картофеле, зеленом салате, свекле, горохе и белокочанной капусте.</w:t>
      </w:r>
    </w:p>
    <w:p w:rsidR="00B31E88" w:rsidRPr="00B31E88" w:rsidRDefault="00B31E88" w:rsidP="00B31E88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Самые полезные овощи для детей.</w:t>
      </w:r>
    </w:p>
    <w:p w:rsidR="00B31E88" w:rsidRPr="00B31E88" w:rsidRDefault="00B31E88" w:rsidP="00B31E88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Выделить из всех овощей самые полезные практически невозможно. Любой из них содержит в себе комплекс необходимых веществ, оказывающий положительное воздействие. Некоторые выводы о самых полезных овощах можно сделать, основываясь только на конкретных ситуациях.</w:t>
      </w:r>
    </w:p>
    <w:p w:rsidR="00B31E88" w:rsidRPr="00B31E88" w:rsidRDefault="00B31E88" w:rsidP="00B31E88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Овощи</w:t>
      </w:r>
      <w:r w:rsidR="00112F25" w:rsidRPr="00112F2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с самой низкой аллергенной активностью:</w:t>
      </w:r>
    </w:p>
    <w:p w:rsidR="00B31E88" w:rsidRPr="00B31E88" w:rsidRDefault="00102A2C" w:rsidP="00B3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187325</wp:posOffset>
            </wp:positionV>
            <wp:extent cx="3467100" cy="2219325"/>
            <wp:effectExtent l="19050" t="0" r="0" b="0"/>
            <wp:wrapSquare wrapText="bothSides"/>
            <wp:docPr id="3" name="Рисунок 1" descr="XxXxX-CCCCCCCCCCCCC-1-5Hfd-NH_4-v8-dnjvfD_n-5-fbcfdfc-Здоровое-питание-картинки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XxX-CCCCCCCCCCCCC-1-5Hfd-NH_4-v8-dnjvfD_n-5-fbcfdfc-Здоровое-питание-картинки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31E88"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капуста;</w:t>
      </w:r>
    </w:p>
    <w:p w:rsidR="00B31E88" w:rsidRPr="00B31E88" w:rsidRDefault="00B31E88" w:rsidP="00B3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кабачки;</w:t>
      </w:r>
    </w:p>
    <w:p w:rsidR="00B31E88" w:rsidRPr="00B31E88" w:rsidRDefault="00B31E88" w:rsidP="00B3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огурцы;</w:t>
      </w:r>
    </w:p>
    <w:p w:rsidR="00B31E88" w:rsidRPr="00B31E88" w:rsidRDefault="00B31E88" w:rsidP="00B3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лук;</w:t>
      </w:r>
    </w:p>
    <w:p w:rsidR="00B31E88" w:rsidRPr="00B31E88" w:rsidRDefault="00B31E88" w:rsidP="00B31E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картофель.</w:t>
      </w:r>
    </w:p>
    <w:p w:rsidR="00B31E88" w:rsidRPr="00B31E88" w:rsidRDefault="00B31E88" w:rsidP="00B31E88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Овощи,</w:t>
      </w:r>
      <w:r w:rsidR="00112F2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укрепляющие зрение:</w:t>
      </w:r>
    </w:p>
    <w:p w:rsidR="00B31E88" w:rsidRPr="00B31E88" w:rsidRDefault="00B31E88" w:rsidP="00B31E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морковь;</w:t>
      </w:r>
    </w:p>
    <w:p w:rsidR="00B31E88" w:rsidRPr="00B31E88" w:rsidRDefault="00B31E88" w:rsidP="00B31E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сладкий перец;</w:t>
      </w:r>
    </w:p>
    <w:p w:rsidR="00B31E88" w:rsidRPr="00B31E88" w:rsidRDefault="00B31E88" w:rsidP="00B31E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свекла.</w:t>
      </w:r>
    </w:p>
    <w:p w:rsidR="00B31E88" w:rsidRPr="00B31E88" w:rsidRDefault="00B31E88" w:rsidP="00B31E88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Полезны</w:t>
      </w:r>
      <w:proofErr w:type="gramEnd"/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 вирусных и бактериальных инфекциях:</w:t>
      </w:r>
    </w:p>
    <w:p w:rsidR="00B31E88" w:rsidRPr="00B31E88" w:rsidRDefault="00B31E88" w:rsidP="00B31E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чеснок;</w:t>
      </w:r>
    </w:p>
    <w:p w:rsidR="00B31E88" w:rsidRPr="00B31E88" w:rsidRDefault="00B31E88" w:rsidP="00B31E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лук;</w:t>
      </w:r>
    </w:p>
    <w:p w:rsidR="00B31E88" w:rsidRPr="00B31E88" w:rsidRDefault="00B31E88" w:rsidP="00B31E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сладкий перец;</w:t>
      </w:r>
    </w:p>
    <w:p w:rsidR="00B31E88" w:rsidRPr="00B31E88" w:rsidRDefault="00B31E88" w:rsidP="00B31E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редис;</w:t>
      </w:r>
    </w:p>
    <w:p w:rsidR="00B31E88" w:rsidRPr="00B31E88" w:rsidRDefault="00B31E88" w:rsidP="00B31E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редька;</w:t>
      </w:r>
      <w:r w:rsidR="00102A2C" w:rsidRPr="00102A2C">
        <w:rPr>
          <w:noProof/>
        </w:rPr>
        <w:t xml:space="preserve"> </w:t>
      </w:r>
    </w:p>
    <w:p w:rsidR="00B31E88" w:rsidRPr="00B31E88" w:rsidRDefault="00B31E88" w:rsidP="00B31E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репа.</w:t>
      </w:r>
    </w:p>
    <w:p w:rsidR="00B31E88" w:rsidRPr="00B31E88" w:rsidRDefault="00B31E88" w:rsidP="00B31E88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31E88">
        <w:rPr>
          <w:rFonts w:ascii="Times New Roman" w:eastAsia="Times New Roman" w:hAnsi="Times New Roman" w:cs="Times New Roman"/>
          <w:color w:val="222222"/>
          <w:sz w:val="28"/>
          <w:szCs w:val="28"/>
        </w:rPr>
        <w:t>Дети, при выборе самого полезного овоща, всегда будут ориентироваться на свой вкус. А о нем, как известно, не спорят.</w:t>
      </w:r>
    </w:p>
    <w:p w:rsidR="00F012A8" w:rsidRDefault="00F012A8"/>
    <w:sectPr w:rsidR="00F012A8" w:rsidSect="003F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7DC0"/>
    <w:multiLevelType w:val="multilevel"/>
    <w:tmpl w:val="12B4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4602EA"/>
    <w:multiLevelType w:val="multilevel"/>
    <w:tmpl w:val="DA1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21202D"/>
    <w:multiLevelType w:val="multilevel"/>
    <w:tmpl w:val="7F26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B9164E"/>
    <w:multiLevelType w:val="multilevel"/>
    <w:tmpl w:val="BD7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31E88"/>
    <w:rsid w:val="00102A2C"/>
    <w:rsid w:val="00112F25"/>
    <w:rsid w:val="0035470A"/>
    <w:rsid w:val="003F5B50"/>
    <w:rsid w:val="007F2857"/>
    <w:rsid w:val="00967D1D"/>
    <w:rsid w:val="00B31E88"/>
    <w:rsid w:val="00F0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6</cp:revision>
  <dcterms:created xsi:type="dcterms:W3CDTF">2020-11-25T06:43:00Z</dcterms:created>
  <dcterms:modified xsi:type="dcterms:W3CDTF">2020-12-03T06:59:00Z</dcterms:modified>
</cp:coreProperties>
</file>