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F5" w:rsidRPr="004B1FF5" w:rsidRDefault="006F2694" w:rsidP="004B1FF5">
      <w:pPr>
        <w:pStyle w:val="paragraph"/>
        <w:shd w:val="clear" w:color="auto" w:fill="FFFFFF"/>
        <w:spacing w:before="300" w:beforeAutospacing="0" w:after="0" w:afterAutospacing="0" w:line="276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F2694">
        <w:rPr>
          <w:b/>
          <w:bCs/>
          <w:sz w:val="36"/>
          <w:szCs w:val="36"/>
        </w:rPr>
        <w:t>Памятка о пользе</w:t>
      </w:r>
      <w:r w:rsidR="006B1068" w:rsidRPr="006F2694">
        <w:rPr>
          <w:b/>
          <w:bCs/>
          <w:sz w:val="36"/>
          <w:szCs w:val="36"/>
        </w:rPr>
        <w:t xml:space="preserve"> рыбы для детей.</w:t>
      </w:r>
    </w:p>
    <w:p w:rsidR="001F2CE9" w:rsidRDefault="006F6090" w:rsidP="00C74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4088765</wp:posOffset>
            </wp:positionH>
            <wp:positionV relativeFrom="paragraph">
              <wp:posOffset>961390</wp:posOffset>
            </wp:positionV>
            <wp:extent cx="2390775" cy="1628775"/>
            <wp:effectExtent l="38100" t="0" r="28575" b="485775"/>
            <wp:wrapSquare wrapText="bothSides"/>
            <wp:docPr id="1" name="Рисунок 1" descr="dreamstime_m_3391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amstime_m_339126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28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B1068" w:rsidRPr="006F6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Традиционно дети не слишком сильно любят есть рыбу. Однако, как выяснили ученые, именно она лучше всего способствует </w:t>
      </w:r>
      <w:r w:rsidR="006B1068" w:rsidRPr="006F6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развитию интеллекта</w:t>
      </w:r>
      <w:r>
        <w:rPr>
          <w:bCs/>
          <w:iCs/>
          <w:color w:val="000000"/>
          <w:sz w:val="28"/>
          <w:szCs w:val="28"/>
        </w:rPr>
        <w:t xml:space="preserve">. 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О пользе рыбы известно давно: специалисты рекомендуют употреблять ее детям, потому что в ней содержится большое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>личество фосфора,</w:t>
      </w:r>
      <w:r>
        <w:rPr>
          <w:color w:val="000000"/>
          <w:sz w:val="28"/>
          <w:szCs w:val="28"/>
        </w:rPr>
        <w:t xml:space="preserve"> 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 xml:space="preserve">полезного для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костей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 и мозга. Но, как оказалось, дело не только в нем. Мясо рыбы богато Омега-3 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>жирными кислотами, которые</w:t>
      </w:r>
      <w:r w:rsidR="00A51C0B">
        <w:rPr>
          <w:color w:val="000000"/>
          <w:sz w:val="28"/>
          <w:szCs w:val="28"/>
        </w:rPr>
        <w:t xml:space="preserve"> 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полезны не только для сохранения молодости взрослых, но еще и положительно </w:t>
      </w:r>
      <w:r w:rsidR="006B1068" w:rsidRPr="00C74D76">
        <w:rPr>
          <w:rFonts w:ascii="Times New Roman" w:hAnsi="Times New Roman" w:cs="Times New Roman"/>
          <w:color w:val="000000"/>
          <w:sz w:val="28"/>
          <w:szCs w:val="28"/>
        </w:rPr>
        <w:t>вли</w:t>
      </w:r>
      <w:r w:rsidR="00E66287" w:rsidRPr="00C74D76">
        <w:rPr>
          <w:rFonts w:ascii="Times New Roman" w:hAnsi="Times New Roman" w:cs="Times New Roman"/>
          <w:color w:val="000000"/>
          <w:sz w:val="28"/>
          <w:szCs w:val="28"/>
        </w:rPr>
        <w:t>яют</w:t>
      </w:r>
      <w:r w:rsidR="00E66287">
        <w:rPr>
          <w:color w:val="000000"/>
          <w:sz w:val="28"/>
          <w:szCs w:val="28"/>
        </w:rPr>
        <w:t xml:space="preserve"> </w:t>
      </w:r>
      <w:r w:rsidR="00E66287" w:rsidRPr="00A51C0B">
        <w:rPr>
          <w:rFonts w:ascii="Times New Roman" w:hAnsi="Times New Roman" w:cs="Times New Roman"/>
          <w:color w:val="000000"/>
          <w:sz w:val="28"/>
          <w:szCs w:val="28"/>
        </w:rPr>
        <w:t xml:space="preserve">на развитие нервной системы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CF6" w:rsidRPr="00E53CF6" w:rsidRDefault="006B1068" w:rsidP="00C74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338">
        <w:rPr>
          <w:rFonts w:ascii="Times New Roman" w:hAnsi="Times New Roman" w:cs="Times New Roman"/>
          <w:color w:val="000000"/>
          <w:sz w:val="28"/>
          <w:szCs w:val="28"/>
        </w:rPr>
        <w:t>Именно быстрое развитие нервных клеток дает</w:t>
      </w:r>
      <w:r w:rsidRPr="006F60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мощный толчок к увеличению активности работы головного мозга и быстрому обучению.</w:t>
      </w:r>
      <w:r w:rsidR="00E66287">
        <w:rPr>
          <w:i/>
          <w:color w:val="000000"/>
          <w:sz w:val="28"/>
          <w:szCs w:val="28"/>
        </w:rPr>
        <w:t xml:space="preserve">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Доказательством этому стал эксперимент, в ходе которого детям, имеющим проблемы с обучаемостью, давали препараты, содержащие Омега-3 кислоты, в частности, декозагексаеновую кислоту, в результате чего их успеваемость улучшалась.</w:t>
      </w:r>
      <w:r w:rsidR="00CF7C50" w:rsidRPr="00CF7C50">
        <w:rPr>
          <w:color w:val="000000"/>
          <w:sz w:val="28"/>
          <w:szCs w:val="28"/>
        </w:rPr>
        <w:t xml:space="preserve"> </w:t>
      </w:r>
      <w:r w:rsidR="00424B40">
        <w:rPr>
          <w:color w:val="000000"/>
          <w:sz w:val="28"/>
          <w:szCs w:val="28"/>
        </w:rPr>
        <w:t xml:space="preserve"> </w:t>
      </w:r>
    </w:p>
    <w:p w:rsidR="006B086B" w:rsidRPr="00BA0338" w:rsidRDefault="006B1068" w:rsidP="00C74D7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не стоит забывать еще и о том, </w:t>
      </w:r>
      <w:r w:rsidRPr="00C74D76">
        <w:rPr>
          <w:rFonts w:ascii="Times New Roman" w:hAnsi="Times New Roman" w:cs="Times New Roman"/>
          <w:color w:val="000000"/>
          <w:sz w:val="28"/>
          <w:szCs w:val="28"/>
        </w:rPr>
        <w:t>чт</w:t>
      </w:r>
      <w:r w:rsidR="00CF7C50" w:rsidRPr="00C74D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F7C50">
        <w:rPr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color w:val="000000"/>
          <w:sz w:val="28"/>
          <w:szCs w:val="28"/>
        </w:rPr>
        <w:t>в рыбе</w:t>
      </w:r>
      <w:r w:rsidR="00CF7C50">
        <w:rPr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color w:val="000000"/>
          <w:sz w:val="28"/>
          <w:szCs w:val="28"/>
        </w:rPr>
        <w:t xml:space="preserve">содержатся 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витамины</w:t>
      </w:r>
      <w:r w:rsidR="00E53C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А, Е,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A033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</w:t>
      </w:r>
      <w:r w:rsidR="00E53CF6" w:rsidRPr="00E53C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E53CF6" w:rsidRPr="00E53CF6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338">
        <w:rPr>
          <w:rFonts w:ascii="Times New Roman" w:hAnsi="Times New Roman" w:cs="Times New Roman"/>
          <w:color w:val="000000"/>
          <w:sz w:val="28"/>
          <w:szCs w:val="28"/>
        </w:rPr>
        <w:t>жизненно необходим</w:t>
      </w: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 детям для профилактики рахита, укрепления костной системы и хорошего зрения</w:t>
      </w:r>
      <w:r w:rsidR="00CF7C50">
        <w:rPr>
          <w:color w:val="000000"/>
          <w:sz w:val="28"/>
          <w:szCs w:val="28"/>
        </w:rPr>
        <w:t xml:space="preserve">. </w:t>
      </w:r>
      <w:r w:rsidR="00BA033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</w:t>
      </w:r>
      <w:r w:rsidR="00CF7C50" w:rsidRPr="00CF7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>влияет на состояние кожи человека. При недостатке этого витамина у ребенка могу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т проявляться кожные заболевания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 xml:space="preserve"> – экземы, дерматиты, шелушение кожи. Также может ухудшаться зрение</w:t>
      </w:r>
      <w:r w:rsidR="00CF7C50" w:rsidRPr="00CF7C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C50" w:rsidRPr="00CF7C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CF6" w:rsidRPr="00E53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C50" w:rsidRPr="00CF7C50">
        <w:rPr>
          <w:rFonts w:ascii="Times New Roman" w:eastAsia="Times New Roman" w:hAnsi="Times New Roman" w:cs="Times New Roman"/>
          <w:b/>
          <w:i/>
          <w:sz w:val="28"/>
          <w:szCs w:val="28"/>
        </w:rPr>
        <w:t>Витамин Е</w:t>
      </w:r>
      <w:r w:rsidR="00CF7C50" w:rsidRPr="00CF7C50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 xml:space="preserve"> нормализует обмен веществ в организме, необходим для усвоения белков, жиро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>в, углеводов и других витамино</w:t>
      </w:r>
      <w:r w:rsidR="0047302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>егулирует гормональный баланс, способствует формированию иммунитета, а также является природным антиоксидантом, защищая клетки организма</w:t>
      </w:r>
      <w:r w:rsidR="00E53CF6">
        <w:rPr>
          <w:rFonts w:ascii="Times New Roman" w:eastAsia="Times New Roman" w:hAnsi="Times New Roman" w:cs="Times New Roman"/>
          <w:sz w:val="28"/>
          <w:szCs w:val="28"/>
        </w:rPr>
        <w:t xml:space="preserve"> от негативных внешних факторов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>. Еще</w:t>
      </w:r>
      <w:r w:rsidR="00CF7C50" w:rsidRPr="00424B40">
        <w:rPr>
          <w:rFonts w:ascii="Times New Roman" w:eastAsia="Times New Roman" w:hAnsi="Times New Roman" w:cs="Times New Roman"/>
          <w:sz w:val="28"/>
          <w:szCs w:val="28"/>
        </w:rPr>
        <w:t xml:space="preserve"> рыба со</w:t>
      </w:r>
      <w:r w:rsidR="00E53CF6">
        <w:rPr>
          <w:rFonts w:ascii="Times New Roman" w:eastAsia="Times New Roman" w:hAnsi="Times New Roman" w:cs="Times New Roman"/>
          <w:sz w:val="28"/>
          <w:szCs w:val="28"/>
        </w:rPr>
        <w:t xml:space="preserve">держит много </w:t>
      </w:r>
      <w:r w:rsidR="007F252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витаминов группы </w:t>
      </w:r>
      <w:r w:rsidR="00E53CF6" w:rsidRPr="00E53CF6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, они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нужны для поддержания кроветворной функ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ции организма и обмена веществ</w:t>
      </w:r>
      <w:r w:rsidR="001812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522" w:rsidRPr="00AF00A8">
        <w:rPr>
          <w:rFonts w:ascii="Times New Roman" w:eastAsia="Times New Roman" w:hAnsi="Times New Roman" w:cs="Times New Roman"/>
          <w:sz w:val="28"/>
          <w:szCs w:val="28"/>
        </w:rPr>
        <w:t>участву</w:t>
      </w:r>
      <w:r w:rsidR="0018127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 xml:space="preserve">т в передаче нервных импульсов для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работы нервной системы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И немало 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 что витамины группы </w:t>
      </w:r>
      <w:r w:rsidR="00BA033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нормальную работу всех мышц организма, в том числе и сердечной мышцы</w:t>
      </w:r>
      <w:r w:rsidR="009159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59F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108585</wp:posOffset>
            </wp:positionV>
            <wp:extent cx="2314575" cy="1704975"/>
            <wp:effectExtent l="38100" t="0" r="28575" b="523875"/>
            <wp:wrapSquare wrapText="bothSides"/>
            <wp:docPr id="2" name="Рисунок 1" descr="g7nfs4xrptcs088w8swcsoko4ccs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nfs4xrptcs088w8swcsoko4ccs4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04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24B40" w:rsidRPr="00424B40">
        <w:rPr>
          <w:rFonts w:ascii="Times New Roman" w:eastAsia="Times New Roman" w:hAnsi="Times New Roman" w:cs="Times New Roman"/>
          <w:sz w:val="28"/>
          <w:szCs w:val="28"/>
        </w:rPr>
        <w:t>Практически все виды рыбы содержат большое количество минеральных веществ: калий, магний, фосфор. Некоторые виды богаты железом, например: морской окунь, палтус, сардина.</w:t>
      </w:r>
      <w:r w:rsidR="00212844" w:rsidRPr="00212844">
        <w:rPr>
          <w:color w:val="000000"/>
          <w:sz w:val="28"/>
          <w:szCs w:val="28"/>
        </w:rPr>
        <w:t xml:space="preserve">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Самой богатой Омега-3 кислотами являются такие сорта рыбы, как треска, пикша, камбала, скумбрия, форель, семга. 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>Таким образом, у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ченые 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и педиатры всего мира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рекомендуют обязательно включить рыбу в детский рацион питания и давать ее своим 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детям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минимум раз в неделю.</w:t>
      </w:r>
    </w:p>
    <w:sectPr w:rsidR="006B086B" w:rsidRPr="00BA0338" w:rsidSect="00BA0338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77BCD"/>
    <w:multiLevelType w:val="multilevel"/>
    <w:tmpl w:val="97CAA0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8399A"/>
    <w:multiLevelType w:val="multilevel"/>
    <w:tmpl w:val="EE6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74"/>
    <w:rsid w:val="00152AAF"/>
    <w:rsid w:val="00171E74"/>
    <w:rsid w:val="00181273"/>
    <w:rsid w:val="00190E0A"/>
    <w:rsid w:val="001D3674"/>
    <w:rsid w:val="001F2CE9"/>
    <w:rsid w:val="00212844"/>
    <w:rsid w:val="00424B40"/>
    <w:rsid w:val="00455233"/>
    <w:rsid w:val="00473028"/>
    <w:rsid w:val="004B1FF5"/>
    <w:rsid w:val="005139AA"/>
    <w:rsid w:val="00536617"/>
    <w:rsid w:val="005C3A00"/>
    <w:rsid w:val="006B086B"/>
    <w:rsid w:val="006B1068"/>
    <w:rsid w:val="006F2694"/>
    <w:rsid w:val="006F6090"/>
    <w:rsid w:val="007F2522"/>
    <w:rsid w:val="009159F3"/>
    <w:rsid w:val="00A51C0B"/>
    <w:rsid w:val="00AF00A8"/>
    <w:rsid w:val="00B3388C"/>
    <w:rsid w:val="00B5163D"/>
    <w:rsid w:val="00B51E10"/>
    <w:rsid w:val="00BA0338"/>
    <w:rsid w:val="00C23DAE"/>
    <w:rsid w:val="00C74D76"/>
    <w:rsid w:val="00CF7C50"/>
    <w:rsid w:val="00E53CF6"/>
    <w:rsid w:val="00E63C5F"/>
    <w:rsid w:val="00E66287"/>
    <w:rsid w:val="00F95ADE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6DA59-3C85-4C06-A51F-DB772762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8C"/>
  </w:style>
  <w:style w:type="paragraph" w:styleId="2">
    <w:name w:val="heading 2"/>
    <w:basedOn w:val="a"/>
    <w:link w:val="20"/>
    <w:uiPriority w:val="9"/>
    <w:qFormat/>
    <w:rsid w:val="00190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17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71E74"/>
    <w:rPr>
      <w:b/>
      <w:bCs/>
    </w:rPr>
  </w:style>
  <w:style w:type="character" w:customStyle="1" w:styleId="apple-converted-space">
    <w:name w:val="apple-converted-space"/>
    <w:basedOn w:val="a0"/>
    <w:rsid w:val="00171E74"/>
  </w:style>
  <w:style w:type="character" w:customStyle="1" w:styleId="20">
    <w:name w:val="Заголовок 2 Знак"/>
    <w:basedOn w:val="a0"/>
    <w:link w:val="2"/>
    <w:uiPriority w:val="9"/>
    <w:rsid w:val="00190E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19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90E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0E0A"/>
    <w:pPr>
      <w:ind w:left="720"/>
      <w:contextualSpacing/>
    </w:pPr>
  </w:style>
  <w:style w:type="paragraph" w:customStyle="1" w:styleId="paragraph">
    <w:name w:val="paragraph"/>
    <w:basedOn w:val="a"/>
    <w:rsid w:val="006B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0B74-2F87-4CBF-ABFF-46B0A164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Байдарик Елена Викторовна</cp:lastModifiedBy>
  <cp:revision>2</cp:revision>
  <cp:lastPrinted>2020-11-13T09:34:00Z</cp:lastPrinted>
  <dcterms:created xsi:type="dcterms:W3CDTF">2020-11-17T07:09:00Z</dcterms:created>
  <dcterms:modified xsi:type="dcterms:W3CDTF">2020-11-17T07:09:00Z</dcterms:modified>
</cp:coreProperties>
</file>