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AA4E9D" w:rsidRPr="00787CB2" w:rsidRDefault="00AA4E9D" w:rsidP="00787CB2">
      <w:pPr>
        <w:shd w:val="clear" w:color="auto" w:fill="FFFFFF"/>
        <w:tabs>
          <w:tab w:val="left" w:leader="underscore" w:pos="1517"/>
        </w:tabs>
        <w:spacing w:line="276" w:lineRule="auto"/>
        <w:jc w:val="both"/>
        <w:rPr>
          <w:lang w:eastAsia="en-US" w:bidi="en-US"/>
        </w:rPr>
      </w:pPr>
      <w:r w:rsidRPr="00787CB2">
        <w:rPr>
          <w:spacing w:val="-3"/>
          <w:lang w:eastAsia="en-US" w:bidi="en-US"/>
        </w:rPr>
        <w:t xml:space="preserve">                                                                                                 </w:t>
      </w:r>
    </w:p>
    <w:tbl>
      <w:tblPr>
        <w:tblW w:w="5000" w:type="pct"/>
        <w:jc w:val="center"/>
        <w:tblLook w:val="04A0"/>
      </w:tblPr>
      <w:tblGrid>
        <w:gridCol w:w="9571"/>
      </w:tblGrid>
      <w:tr w:rsidR="00C94AE2" w:rsidRPr="00787CB2" w:rsidTr="00C94AE2">
        <w:trPr>
          <w:trHeight w:val="2880"/>
          <w:jc w:val="center"/>
        </w:trPr>
        <w:tc>
          <w:tcPr>
            <w:tcW w:w="5000" w:type="pct"/>
          </w:tcPr>
          <w:tbl>
            <w:tblPr>
              <w:tblpPr w:leftFromText="180" w:rightFromText="180" w:vertAnchor="text" w:horzAnchor="margin" w:tblpY="653"/>
              <w:tblW w:w="9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5"/>
              <w:gridCol w:w="3208"/>
              <w:gridCol w:w="3239"/>
            </w:tblGrid>
            <w:tr w:rsidR="00C94AE2" w:rsidRPr="00787CB2" w:rsidTr="002E44F7">
              <w:trPr>
                <w:trHeight w:val="2446"/>
              </w:trPr>
              <w:tc>
                <w:tcPr>
                  <w:tcW w:w="3005" w:type="dxa"/>
                </w:tcPr>
                <w:p w:rsidR="00C94AE2" w:rsidRPr="00787CB2" w:rsidRDefault="00C94AE2" w:rsidP="00787CB2">
                  <w:pPr>
                    <w:spacing w:after="200" w:line="276" w:lineRule="auto"/>
                    <w:jc w:val="both"/>
                    <w:rPr>
                      <w:rFonts w:eastAsiaTheme="minorHAnsi"/>
                      <w:sz w:val="20"/>
                      <w:szCs w:val="20"/>
                      <w:lang w:eastAsia="en-US"/>
                    </w:rPr>
                  </w:pPr>
                  <w:r w:rsidRPr="00787CB2">
                    <w:rPr>
                      <w:rFonts w:eastAsiaTheme="minorHAnsi"/>
                      <w:sz w:val="20"/>
                      <w:szCs w:val="20"/>
                      <w:lang w:eastAsia="en-US"/>
                    </w:rPr>
                    <w:t>РАССМОТРЕНО</w:t>
                  </w:r>
                </w:p>
                <w:p w:rsidR="00C94AE2" w:rsidRPr="00787CB2" w:rsidRDefault="00C94AE2" w:rsidP="00787CB2">
                  <w:pPr>
                    <w:spacing w:before="43" w:after="200" w:line="276" w:lineRule="auto"/>
                    <w:jc w:val="both"/>
                    <w:rPr>
                      <w:rFonts w:eastAsiaTheme="minorHAnsi"/>
                      <w:sz w:val="20"/>
                      <w:szCs w:val="20"/>
                      <w:lang w:eastAsia="en-US"/>
                    </w:rPr>
                  </w:pPr>
                  <w:r w:rsidRPr="00787CB2">
                    <w:rPr>
                      <w:rFonts w:eastAsiaTheme="minorHAnsi"/>
                      <w:sz w:val="20"/>
                      <w:szCs w:val="20"/>
                      <w:lang w:eastAsia="en-US"/>
                    </w:rPr>
                    <w:t>Протокол заседания МС</w:t>
                  </w:r>
                </w:p>
                <w:p w:rsidR="00C94AE2" w:rsidRPr="00787CB2" w:rsidRDefault="00C94AE2" w:rsidP="00787CB2">
                  <w:pPr>
                    <w:spacing w:before="43" w:after="200" w:line="276" w:lineRule="auto"/>
                    <w:jc w:val="both"/>
                    <w:rPr>
                      <w:rFonts w:eastAsiaTheme="minorHAnsi"/>
                      <w:sz w:val="20"/>
                      <w:szCs w:val="20"/>
                      <w:lang w:eastAsia="en-US"/>
                    </w:rPr>
                  </w:pPr>
                  <w:r w:rsidRPr="00787CB2">
                    <w:rPr>
                      <w:rFonts w:eastAsiaTheme="minorHAnsi"/>
                      <w:sz w:val="20"/>
                      <w:szCs w:val="20"/>
                      <w:lang w:eastAsia="en-US"/>
                    </w:rPr>
                    <w:t>МБОУ СОШ №17</w:t>
                  </w:r>
                </w:p>
                <w:p w:rsidR="00C94AE2" w:rsidRPr="00787CB2" w:rsidRDefault="002E44F7" w:rsidP="00787CB2">
                  <w:pPr>
                    <w:spacing w:before="43" w:after="200" w:line="276" w:lineRule="auto"/>
                    <w:jc w:val="both"/>
                    <w:rPr>
                      <w:rFonts w:eastAsiaTheme="minorHAnsi"/>
                      <w:sz w:val="20"/>
                      <w:szCs w:val="20"/>
                      <w:lang w:eastAsia="en-US"/>
                    </w:rPr>
                  </w:pPr>
                  <w:r w:rsidRPr="00787CB2">
                    <w:rPr>
                      <w:rFonts w:eastAsiaTheme="minorHAnsi"/>
                      <w:sz w:val="20"/>
                      <w:szCs w:val="20"/>
                      <w:lang w:eastAsia="en-US"/>
                    </w:rPr>
                    <w:t>от______________2021</w:t>
                  </w:r>
                  <w:r w:rsidR="00C94AE2" w:rsidRPr="00787CB2">
                    <w:rPr>
                      <w:rFonts w:eastAsiaTheme="minorHAnsi"/>
                      <w:sz w:val="20"/>
                      <w:szCs w:val="20"/>
                      <w:lang w:eastAsia="en-US"/>
                    </w:rPr>
                    <w:t xml:space="preserve"> г.</w:t>
                  </w:r>
                </w:p>
                <w:p w:rsidR="00C94AE2" w:rsidRPr="00787CB2" w:rsidRDefault="002E44F7" w:rsidP="00787CB2">
                  <w:pPr>
                    <w:spacing w:after="200" w:line="276" w:lineRule="auto"/>
                    <w:jc w:val="both"/>
                    <w:rPr>
                      <w:rFonts w:eastAsiaTheme="minorHAnsi"/>
                      <w:i/>
                      <w:sz w:val="20"/>
                      <w:szCs w:val="20"/>
                      <w:lang w:eastAsia="en-US"/>
                    </w:rPr>
                  </w:pPr>
                  <w:proofErr w:type="spellStart"/>
                  <w:r w:rsidRPr="00787CB2">
                    <w:rPr>
                      <w:rFonts w:eastAsiaTheme="minorHAnsi"/>
                      <w:sz w:val="20"/>
                      <w:szCs w:val="20"/>
                      <w:lang w:eastAsia="en-US"/>
                    </w:rPr>
                    <w:t>_____</w:t>
                  </w:r>
                  <w:r w:rsidR="00C94AE2" w:rsidRPr="00787CB2">
                    <w:rPr>
                      <w:rFonts w:eastAsiaTheme="minorHAnsi"/>
                      <w:sz w:val="20"/>
                      <w:szCs w:val="20"/>
                      <w:lang w:eastAsia="en-US"/>
                    </w:rPr>
                    <w:t>_____Болховская</w:t>
                  </w:r>
                  <w:proofErr w:type="spellEnd"/>
                  <w:r w:rsidR="00C94AE2" w:rsidRPr="00787CB2">
                    <w:rPr>
                      <w:rFonts w:eastAsiaTheme="minorHAnsi"/>
                      <w:sz w:val="20"/>
                      <w:szCs w:val="20"/>
                      <w:lang w:eastAsia="en-US"/>
                    </w:rPr>
                    <w:t xml:space="preserve"> Е.М.</w:t>
                  </w:r>
                </w:p>
                <w:p w:rsidR="00C94AE2" w:rsidRPr="00787CB2" w:rsidRDefault="00C94AE2" w:rsidP="00787CB2">
                  <w:pPr>
                    <w:spacing w:after="200" w:line="276" w:lineRule="auto"/>
                    <w:jc w:val="both"/>
                    <w:rPr>
                      <w:rFonts w:eastAsiaTheme="minorHAnsi"/>
                      <w:sz w:val="20"/>
                      <w:szCs w:val="20"/>
                      <w:lang w:eastAsia="en-US"/>
                    </w:rPr>
                  </w:pPr>
                </w:p>
              </w:tc>
              <w:tc>
                <w:tcPr>
                  <w:tcW w:w="3208" w:type="dxa"/>
                </w:tcPr>
                <w:p w:rsidR="00C94AE2" w:rsidRPr="00787CB2" w:rsidRDefault="00C94AE2" w:rsidP="00787CB2">
                  <w:pPr>
                    <w:spacing w:after="200" w:line="276" w:lineRule="auto"/>
                    <w:jc w:val="both"/>
                    <w:rPr>
                      <w:rFonts w:eastAsiaTheme="minorHAnsi"/>
                      <w:sz w:val="20"/>
                      <w:szCs w:val="20"/>
                      <w:lang w:eastAsia="en-US"/>
                    </w:rPr>
                  </w:pPr>
                  <w:r w:rsidRPr="00787CB2">
                    <w:rPr>
                      <w:rFonts w:eastAsiaTheme="minorHAnsi"/>
                      <w:sz w:val="20"/>
                      <w:szCs w:val="20"/>
                      <w:lang w:eastAsia="en-US"/>
                    </w:rPr>
                    <w:t>СОГЛАСОВАНО</w:t>
                  </w:r>
                </w:p>
                <w:p w:rsidR="00C94AE2" w:rsidRPr="00787CB2" w:rsidRDefault="002E44F7" w:rsidP="00787CB2">
                  <w:pPr>
                    <w:spacing w:before="43" w:after="200" w:line="276" w:lineRule="auto"/>
                    <w:jc w:val="both"/>
                    <w:rPr>
                      <w:rFonts w:eastAsiaTheme="minorHAnsi"/>
                      <w:sz w:val="20"/>
                      <w:szCs w:val="20"/>
                      <w:lang w:eastAsia="en-US"/>
                    </w:rPr>
                  </w:pPr>
                  <w:r w:rsidRPr="00787CB2">
                    <w:rPr>
                      <w:rFonts w:eastAsiaTheme="minorHAnsi"/>
                      <w:sz w:val="20"/>
                      <w:szCs w:val="20"/>
                      <w:lang w:eastAsia="en-US"/>
                    </w:rPr>
                    <w:t>Заместитель директора</w:t>
                  </w:r>
                </w:p>
                <w:p w:rsidR="00C94AE2" w:rsidRPr="00787CB2" w:rsidRDefault="002E44F7" w:rsidP="00787CB2">
                  <w:pPr>
                    <w:spacing w:after="200" w:line="276" w:lineRule="auto"/>
                    <w:jc w:val="both"/>
                    <w:rPr>
                      <w:rFonts w:eastAsiaTheme="minorHAnsi"/>
                      <w:i/>
                      <w:sz w:val="20"/>
                      <w:szCs w:val="20"/>
                      <w:lang w:eastAsia="en-US"/>
                    </w:rPr>
                  </w:pPr>
                  <w:proofErr w:type="spellStart"/>
                  <w:r w:rsidRPr="00787CB2">
                    <w:rPr>
                      <w:rFonts w:eastAsiaTheme="minorHAnsi"/>
                      <w:sz w:val="20"/>
                      <w:szCs w:val="20"/>
                      <w:lang w:eastAsia="en-US"/>
                    </w:rPr>
                    <w:t>__________</w:t>
                  </w:r>
                  <w:r w:rsidR="00C94AE2" w:rsidRPr="00787CB2">
                    <w:rPr>
                      <w:rFonts w:eastAsiaTheme="minorHAnsi"/>
                      <w:sz w:val="20"/>
                      <w:szCs w:val="20"/>
                      <w:lang w:eastAsia="en-US"/>
                    </w:rPr>
                    <w:t>_Болховская</w:t>
                  </w:r>
                  <w:proofErr w:type="spellEnd"/>
                  <w:r w:rsidR="00C94AE2" w:rsidRPr="00787CB2">
                    <w:rPr>
                      <w:rFonts w:eastAsiaTheme="minorHAnsi"/>
                      <w:sz w:val="20"/>
                      <w:szCs w:val="20"/>
                      <w:lang w:eastAsia="en-US"/>
                    </w:rPr>
                    <w:t xml:space="preserve"> Е.М.</w:t>
                  </w:r>
                </w:p>
                <w:p w:rsidR="00C94AE2" w:rsidRPr="00787CB2" w:rsidRDefault="00FB7DFB" w:rsidP="00787CB2">
                  <w:pPr>
                    <w:tabs>
                      <w:tab w:val="left" w:leader="underscore" w:pos="1282"/>
                      <w:tab w:val="left" w:leader="underscore" w:pos="2270"/>
                    </w:tabs>
                    <w:spacing w:after="200" w:line="276" w:lineRule="auto"/>
                    <w:ind w:firstLine="197"/>
                    <w:jc w:val="both"/>
                    <w:rPr>
                      <w:rFonts w:eastAsiaTheme="minorHAnsi"/>
                      <w:b/>
                      <w:bCs/>
                      <w:sz w:val="20"/>
                      <w:szCs w:val="20"/>
                      <w:lang w:eastAsia="en-US"/>
                    </w:rPr>
                  </w:pPr>
                  <w:r w:rsidRPr="00787CB2">
                    <w:rPr>
                      <w:rFonts w:eastAsiaTheme="minorHAnsi"/>
                      <w:sz w:val="20"/>
                      <w:szCs w:val="20"/>
                      <w:lang w:eastAsia="en-US"/>
                    </w:rPr>
                    <w:t>______________2021</w:t>
                  </w:r>
                  <w:r w:rsidR="00C94AE2" w:rsidRPr="00787CB2">
                    <w:rPr>
                      <w:rFonts w:eastAsiaTheme="minorHAnsi"/>
                      <w:sz w:val="20"/>
                      <w:szCs w:val="20"/>
                      <w:lang w:eastAsia="en-US"/>
                    </w:rPr>
                    <w:t xml:space="preserve"> г. </w:t>
                  </w:r>
                  <w:r w:rsidR="00C94AE2" w:rsidRPr="00787CB2">
                    <w:rPr>
                      <w:rFonts w:eastAsiaTheme="minorHAnsi"/>
                      <w:sz w:val="20"/>
                      <w:szCs w:val="20"/>
                      <w:lang w:eastAsia="en-US"/>
                    </w:rPr>
                    <w:br/>
                  </w:r>
                </w:p>
              </w:tc>
              <w:tc>
                <w:tcPr>
                  <w:tcW w:w="3239" w:type="dxa"/>
                </w:tcPr>
                <w:p w:rsidR="00C94AE2" w:rsidRPr="00787CB2" w:rsidRDefault="00C94AE2" w:rsidP="00787CB2">
                  <w:pPr>
                    <w:spacing w:before="62" w:after="200" w:line="276" w:lineRule="auto"/>
                    <w:jc w:val="both"/>
                    <w:rPr>
                      <w:rFonts w:eastAsiaTheme="minorHAnsi"/>
                      <w:sz w:val="20"/>
                      <w:szCs w:val="20"/>
                      <w:lang w:eastAsia="en-US"/>
                    </w:rPr>
                  </w:pPr>
                  <w:r w:rsidRPr="00787CB2">
                    <w:rPr>
                      <w:rFonts w:eastAsiaTheme="minorHAnsi"/>
                      <w:sz w:val="20"/>
                      <w:szCs w:val="20"/>
                      <w:lang w:eastAsia="en-US"/>
                    </w:rPr>
                    <w:t>УТВЕРЖДАЮ</w:t>
                  </w:r>
                </w:p>
                <w:p w:rsidR="00C94AE2" w:rsidRPr="00787CB2" w:rsidRDefault="00C94AE2" w:rsidP="00787CB2">
                  <w:pPr>
                    <w:spacing w:before="62" w:after="200" w:line="276" w:lineRule="auto"/>
                    <w:jc w:val="both"/>
                    <w:rPr>
                      <w:rFonts w:eastAsiaTheme="minorHAnsi"/>
                      <w:sz w:val="20"/>
                      <w:szCs w:val="20"/>
                      <w:lang w:eastAsia="en-US"/>
                    </w:rPr>
                  </w:pPr>
                  <w:r w:rsidRPr="00787CB2">
                    <w:rPr>
                      <w:rFonts w:eastAsiaTheme="minorHAnsi"/>
                      <w:sz w:val="20"/>
                      <w:szCs w:val="20"/>
                      <w:lang w:eastAsia="en-US"/>
                    </w:rPr>
                    <w:t>Директор МБОУ СОШ №17</w:t>
                  </w:r>
                </w:p>
                <w:p w:rsidR="00C94AE2" w:rsidRPr="00787CB2" w:rsidRDefault="002E44F7" w:rsidP="00787CB2">
                  <w:pPr>
                    <w:spacing w:before="62" w:after="200" w:line="276" w:lineRule="auto"/>
                    <w:jc w:val="both"/>
                    <w:rPr>
                      <w:rFonts w:eastAsiaTheme="minorHAnsi"/>
                      <w:sz w:val="20"/>
                      <w:szCs w:val="20"/>
                      <w:lang w:eastAsia="en-US"/>
                    </w:rPr>
                  </w:pPr>
                  <w:r w:rsidRPr="00787CB2">
                    <w:rPr>
                      <w:rFonts w:eastAsiaTheme="minorHAnsi"/>
                      <w:sz w:val="20"/>
                      <w:szCs w:val="20"/>
                      <w:lang w:eastAsia="en-US"/>
                    </w:rPr>
                    <w:t xml:space="preserve">___________Т.Н. </w:t>
                  </w:r>
                  <w:proofErr w:type="spellStart"/>
                  <w:r w:rsidRPr="00787CB2">
                    <w:rPr>
                      <w:rFonts w:eastAsiaTheme="minorHAnsi"/>
                      <w:sz w:val="20"/>
                      <w:szCs w:val="20"/>
                      <w:lang w:eastAsia="en-US"/>
                    </w:rPr>
                    <w:t>Киракосян</w:t>
                  </w:r>
                  <w:proofErr w:type="spellEnd"/>
                </w:p>
                <w:p w:rsidR="00C94AE2" w:rsidRPr="00787CB2" w:rsidRDefault="00C94AE2" w:rsidP="00787CB2">
                  <w:pPr>
                    <w:spacing w:before="62" w:after="200" w:line="276" w:lineRule="auto"/>
                    <w:jc w:val="both"/>
                    <w:rPr>
                      <w:rFonts w:eastAsiaTheme="minorHAnsi"/>
                      <w:b/>
                      <w:bCs/>
                      <w:sz w:val="20"/>
                      <w:szCs w:val="20"/>
                      <w:lang w:eastAsia="en-US"/>
                    </w:rPr>
                  </w:pPr>
                  <w:r w:rsidRPr="00787CB2">
                    <w:rPr>
                      <w:rFonts w:eastAsiaTheme="minorHAnsi"/>
                      <w:sz w:val="20"/>
                      <w:szCs w:val="20"/>
                      <w:lang w:eastAsia="en-US"/>
                    </w:rPr>
                    <w:t xml:space="preserve">Приказ </w:t>
                  </w:r>
                  <w:proofErr w:type="gramStart"/>
                  <w:r w:rsidRPr="00787CB2">
                    <w:rPr>
                      <w:rFonts w:eastAsiaTheme="minorHAnsi"/>
                      <w:sz w:val="20"/>
                      <w:szCs w:val="20"/>
                      <w:lang w:eastAsia="en-US"/>
                    </w:rPr>
                    <w:t>от</w:t>
                  </w:r>
                  <w:proofErr w:type="gramEnd"/>
                  <w:r w:rsidRPr="00787CB2">
                    <w:rPr>
                      <w:rFonts w:eastAsiaTheme="minorHAnsi"/>
                      <w:sz w:val="20"/>
                      <w:szCs w:val="20"/>
                      <w:lang w:eastAsia="en-US"/>
                    </w:rPr>
                    <w:t xml:space="preserve"> __________№</w:t>
                  </w:r>
                  <w:r w:rsidRPr="00787CB2">
                    <w:rPr>
                      <w:rFonts w:eastAsiaTheme="minorHAnsi"/>
                      <w:sz w:val="20"/>
                      <w:szCs w:val="20"/>
                      <w:lang w:eastAsia="en-US"/>
                    </w:rPr>
                    <w:softHyphen/>
                  </w:r>
                  <w:r w:rsidRPr="00787CB2">
                    <w:rPr>
                      <w:rFonts w:eastAsiaTheme="minorHAnsi"/>
                      <w:sz w:val="20"/>
                      <w:szCs w:val="20"/>
                      <w:lang w:eastAsia="en-US"/>
                    </w:rPr>
                    <w:softHyphen/>
                  </w:r>
                  <w:r w:rsidRPr="00787CB2">
                    <w:rPr>
                      <w:rFonts w:eastAsiaTheme="minorHAnsi"/>
                      <w:sz w:val="20"/>
                      <w:szCs w:val="20"/>
                      <w:lang w:eastAsia="en-US"/>
                    </w:rPr>
                    <w:softHyphen/>
                  </w:r>
                  <w:r w:rsidRPr="00787CB2">
                    <w:rPr>
                      <w:rFonts w:eastAsiaTheme="minorHAnsi"/>
                      <w:sz w:val="20"/>
                      <w:szCs w:val="20"/>
                      <w:lang w:eastAsia="en-US"/>
                    </w:rPr>
                    <w:softHyphen/>
                    <w:t>___</w:t>
                  </w:r>
                </w:p>
              </w:tc>
            </w:tr>
          </w:tbl>
          <w:p w:rsidR="00C94AE2" w:rsidRPr="00787CB2" w:rsidRDefault="00C94AE2" w:rsidP="00787CB2">
            <w:pPr>
              <w:spacing w:line="276" w:lineRule="auto"/>
              <w:jc w:val="both"/>
              <w:rPr>
                <w:caps/>
                <w:lang w:eastAsia="en-US" w:bidi="en-US"/>
              </w:rPr>
            </w:pPr>
            <w:r w:rsidRPr="00787CB2">
              <w:rPr>
                <w:b/>
                <w:bCs/>
                <w:lang w:bidi="en-US"/>
              </w:rPr>
              <w:t>МУНИЦИПАЛЬНОЕ БЮДЖЕТНОЕ ОБЩЕОБРАЗОВАТЕЛЬНОЕ УЧРЕЖДЕНИЕ ВЕСЕЛОВСКАЯ СРЕДНЯЯ ОБЩЕОБРАЗОВАТЕЛЬНАЯ ШКОЛА №17</w:t>
            </w:r>
          </w:p>
        </w:tc>
      </w:tr>
    </w:tbl>
    <w:p w:rsidR="00C94AE2" w:rsidRPr="00787CB2" w:rsidRDefault="00C94AE2" w:rsidP="00787CB2">
      <w:pPr>
        <w:spacing w:after="200" w:line="276" w:lineRule="auto"/>
        <w:jc w:val="both"/>
        <w:rPr>
          <w:rFonts w:eastAsiaTheme="minorHAnsi"/>
          <w:lang w:eastAsia="en-US"/>
        </w:rPr>
      </w:pPr>
    </w:p>
    <w:tbl>
      <w:tblPr>
        <w:tblpPr w:leftFromText="187" w:rightFromText="187" w:horzAnchor="margin" w:tblpXSpec="center" w:tblpYSpec="bottom"/>
        <w:tblW w:w="5000" w:type="pct"/>
        <w:tblLook w:val="04A0"/>
      </w:tblPr>
      <w:tblGrid>
        <w:gridCol w:w="9571"/>
      </w:tblGrid>
      <w:tr w:rsidR="00C94AE2" w:rsidRPr="00787CB2" w:rsidTr="00C94AE2">
        <w:tc>
          <w:tcPr>
            <w:tcW w:w="5000" w:type="pct"/>
          </w:tcPr>
          <w:p w:rsidR="00C94AE2" w:rsidRPr="00787CB2" w:rsidRDefault="00C94AE2" w:rsidP="00787CB2">
            <w:pPr>
              <w:spacing w:line="276" w:lineRule="auto"/>
              <w:jc w:val="both"/>
              <w:rPr>
                <w:rFonts w:eastAsia="Calibri"/>
                <w:lang w:eastAsia="en-US" w:bidi="en-US"/>
              </w:rPr>
            </w:pPr>
          </w:p>
        </w:tc>
      </w:tr>
    </w:tbl>
    <w:p w:rsidR="00C94AE2" w:rsidRPr="00787CB2" w:rsidRDefault="00C94AE2" w:rsidP="00787CB2">
      <w:pPr>
        <w:autoSpaceDE w:val="0"/>
        <w:autoSpaceDN w:val="0"/>
        <w:adjustRightInd w:val="0"/>
        <w:spacing w:before="62" w:line="276" w:lineRule="auto"/>
        <w:jc w:val="both"/>
        <w:rPr>
          <w:b/>
          <w:bCs/>
        </w:rPr>
      </w:pPr>
    </w:p>
    <w:p w:rsidR="00C94AE2" w:rsidRPr="00787CB2" w:rsidRDefault="00C94AE2" w:rsidP="00787CB2">
      <w:pPr>
        <w:autoSpaceDE w:val="0"/>
        <w:autoSpaceDN w:val="0"/>
        <w:adjustRightInd w:val="0"/>
        <w:spacing w:line="276" w:lineRule="auto"/>
        <w:jc w:val="both"/>
      </w:pPr>
    </w:p>
    <w:p w:rsidR="00C94AE2" w:rsidRPr="00787CB2" w:rsidRDefault="00C94AE2" w:rsidP="00787CB2">
      <w:pPr>
        <w:autoSpaceDE w:val="0"/>
        <w:autoSpaceDN w:val="0"/>
        <w:adjustRightInd w:val="0"/>
        <w:spacing w:before="58" w:line="276" w:lineRule="auto"/>
        <w:ind w:left="2155"/>
        <w:jc w:val="both"/>
        <w:rPr>
          <w:b/>
          <w:bCs/>
          <w:sz w:val="28"/>
          <w:szCs w:val="28"/>
        </w:rPr>
      </w:pPr>
      <w:r w:rsidRPr="00787CB2">
        <w:rPr>
          <w:b/>
          <w:bCs/>
          <w:sz w:val="28"/>
          <w:szCs w:val="28"/>
        </w:rPr>
        <w:t>РАБОЧАЯ ПРОГРАММА</w:t>
      </w:r>
    </w:p>
    <w:p w:rsidR="00C94AE2" w:rsidRPr="00787CB2" w:rsidRDefault="00C94AE2" w:rsidP="00787CB2">
      <w:pPr>
        <w:shd w:val="clear" w:color="auto" w:fill="FFFFFF"/>
        <w:spacing w:line="276" w:lineRule="auto"/>
        <w:jc w:val="both"/>
        <w:rPr>
          <w:b/>
          <w:bCs/>
          <w:i/>
          <w:spacing w:val="3"/>
          <w:lang w:eastAsia="en-US" w:bidi="en-US"/>
        </w:rPr>
      </w:pPr>
      <w:r w:rsidRPr="00787CB2">
        <w:rPr>
          <w:rFonts w:eastAsia="Calibri"/>
          <w:b/>
          <w:i/>
          <w:u w:val="single"/>
          <w:lang w:eastAsia="en-US"/>
        </w:rPr>
        <w:t>курса внеурочной деятельности «</w:t>
      </w:r>
      <w:r w:rsidRPr="00787CB2">
        <w:rPr>
          <w:b/>
          <w:bCs/>
          <w:i/>
          <w:spacing w:val="3"/>
          <w:lang w:eastAsia="en-US" w:bidi="en-US"/>
        </w:rPr>
        <w:t>РОСТ</w:t>
      </w:r>
      <w:proofErr w:type="gramStart"/>
      <w:r w:rsidRPr="00787CB2">
        <w:rPr>
          <w:b/>
          <w:bCs/>
          <w:i/>
          <w:spacing w:val="3"/>
          <w:lang w:eastAsia="en-US" w:bidi="en-US"/>
        </w:rPr>
        <w:t xml:space="preserve"> :</w:t>
      </w:r>
      <w:proofErr w:type="gramEnd"/>
      <w:r w:rsidRPr="00787CB2">
        <w:rPr>
          <w:b/>
          <w:bCs/>
          <w:i/>
          <w:spacing w:val="3"/>
          <w:lang w:eastAsia="en-US" w:bidi="en-US"/>
        </w:rPr>
        <w:t xml:space="preserve"> развитие, общение,  самооценка,  творчество»</w:t>
      </w:r>
    </w:p>
    <w:p w:rsidR="00C94AE2" w:rsidRPr="00787CB2" w:rsidRDefault="00C94AE2" w:rsidP="00787CB2">
      <w:pPr>
        <w:shd w:val="clear" w:color="auto" w:fill="FFFFFF"/>
        <w:spacing w:line="276" w:lineRule="auto"/>
        <w:jc w:val="both"/>
        <w:rPr>
          <w:b/>
          <w:bCs/>
          <w:i/>
          <w:spacing w:val="3"/>
          <w:lang w:eastAsia="en-US" w:bidi="en-US"/>
        </w:rPr>
      </w:pPr>
      <w:r w:rsidRPr="00787CB2">
        <w:rPr>
          <w:b/>
          <w:bCs/>
        </w:rPr>
        <w:t xml:space="preserve">      (указать учебный предмет, курс)</w:t>
      </w:r>
    </w:p>
    <w:p w:rsidR="00C94AE2" w:rsidRPr="00787CB2" w:rsidRDefault="00C94AE2" w:rsidP="00787CB2">
      <w:pPr>
        <w:autoSpaceDE w:val="0"/>
        <w:autoSpaceDN w:val="0"/>
        <w:adjustRightInd w:val="0"/>
        <w:spacing w:before="192" w:line="276" w:lineRule="auto"/>
        <w:jc w:val="both"/>
      </w:pPr>
      <w:r w:rsidRPr="00787CB2">
        <w:t>Уровень общего образования (класс)</w:t>
      </w:r>
    </w:p>
    <w:p w:rsidR="00C94AE2" w:rsidRPr="00787CB2" w:rsidRDefault="002E44F7" w:rsidP="00787CB2">
      <w:pPr>
        <w:autoSpaceDE w:val="0"/>
        <w:autoSpaceDN w:val="0"/>
        <w:adjustRightInd w:val="0"/>
        <w:spacing w:before="192" w:line="276" w:lineRule="auto"/>
        <w:jc w:val="both"/>
      </w:pPr>
      <w:r w:rsidRPr="00787CB2">
        <w:rPr>
          <w:i/>
          <w:u w:val="single"/>
        </w:rPr>
        <w:t xml:space="preserve">начальное общее образование в 1 </w:t>
      </w:r>
      <w:r w:rsidR="00C94AE2" w:rsidRPr="00787CB2">
        <w:rPr>
          <w:i/>
          <w:u w:val="single"/>
        </w:rPr>
        <w:t xml:space="preserve"> классе             </w:t>
      </w:r>
    </w:p>
    <w:p w:rsidR="00C94AE2" w:rsidRPr="00787CB2" w:rsidRDefault="00C94AE2" w:rsidP="00787CB2">
      <w:pPr>
        <w:autoSpaceDE w:val="0"/>
        <w:autoSpaceDN w:val="0"/>
        <w:adjustRightInd w:val="0"/>
        <w:spacing w:before="67" w:line="276" w:lineRule="auto"/>
        <w:jc w:val="both"/>
        <w:rPr>
          <w:b/>
          <w:bCs/>
        </w:rPr>
      </w:pPr>
      <w:r w:rsidRPr="00787CB2">
        <w:rPr>
          <w:b/>
          <w:bCs/>
        </w:rPr>
        <w:t>(начальное общее, основное общее, среднее общее образование с указанием класса)</w:t>
      </w:r>
    </w:p>
    <w:p w:rsidR="00C94AE2" w:rsidRPr="00787CB2" w:rsidRDefault="00C94AE2" w:rsidP="00787CB2">
      <w:pPr>
        <w:tabs>
          <w:tab w:val="left" w:leader="underscore" w:pos="3322"/>
        </w:tabs>
        <w:autoSpaceDE w:val="0"/>
        <w:autoSpaceDN w:val="0"/>
        <w:adjustRightInd w:val="0"/>
        <w:spacing w:line="276" w:lineRule="auto"/>
        <w:jc w:val="both"/>
      </w:pPr>
      <w:r w:rsidRPr="00787CB2">
        <w:t>Количество часов</w:t>
      </w:r>
      <w:r w:rsidR="00A12E4A" w:rsidRPr="00787CB2">
        <w:rPr>
          <w:i/>
          <w:u w:val="single"/>
        </w:rPr>
        <w:t xml:space="preserve">  3</w:t>
      </w:r>
      <w:r w:rsidR="00AD2CEE">
        <w:rPr>
          <w:i/>
          <w:u w:val="single"/>
        </w:rPr>
        <w:t>2</w:t>
      </w:r>
    </w:p>
    <w:p w:rsidR="00C94AE2" w:rsidRPr="00787CB2" w:rsidRDefault="00C94AE2" w:rsidP="00787CB2">
      <w:pPr>
        <w:tabs>
          <w:tab w:val="left" w:leader="underscore" w:pos="8266"/>
        </w:tabs>
        <w:autoSpaceDE w:val="0"/>
        <w:autoSpaceDN w:val="0"/>
        <w:adjustRightInd w:val="0"/>
        <w:spacing w:line="276" w:lineRule="auto"/>
        <w:jc w:val="both"/>
      </w:pPr>
      <w:r w:rsidRPr="00787CB2">
        <w:t xml:space="preserve">Учитель:  </w:t>
      </w:r>
      <w:proofErr w:type="spellStart"/>
      <w:r w:rsidRPr="00787CB2">
        <w:rPr>
          <w:i/>
          <w:u w:val="single"/>
        </w:rPr>
        <w:t>Лунга</w:t>
      </w:r>
      <w:proofErr w:type="spellEnd"/>
      <w:r w:rsidRPr="00787CB2">
        <w:rPr>
          <w:i/>
          <w:u w:val="single"/>
        </w:rPr>
        <w:t xml:space="preserve"> Наталья Павловна                  </w:t>
      </w:r>
    </w:p>
    <w:p w:rsidR="00C94AE2" w:rsidRPr="00787CB2" w:rsidRDefault="00C94AE2" w:rsidP="00787CB2">
      <w:pPr>
        <w:autoSpaceDE w:val="0"/>
        <w:autoSpaceDN w:val="0"/>
        <w:adjustRightInd w:val="0"/>
        <w:spacing w:before="10" w:line="276" w:lineRule="auto"/>
        <w:jc w:val="both"/>
      </w:pPr>
    </w:p>
    <w:p w:rsidR="00C94AE2" w:rsidRPr="00787CB2" w:rsidRDefault="00C94AE2" w:rsidP="00787CB2">
      <w:pPr>
        <w:spacing w:line="276" w:lineRule="auto"/>
        <w:jc w:val="both"/>
        <w:rPr>
          <w:i/>
        </w:rPr>
      </w:pPr>
      <w:r w:rsidRPr="00787CB2">
        <w:rPr>
          <w:b/>
        </w:rPr>
        <w:t xml:space="preserve">Программа разработана на основе: </w:t>
      </w:r>
      <w:r w:rsidRPr="00787CB2">
        <w:rPr>
          <w:rFonts w:eastAsiaTheme="minorHAnsi"/>
          <w:bCs/>
          <w:i/>
        </w:rPr>
        <w:t>Программа разработана на основе</w:t>
      </w:r>
      <w:r w:rsidRPr="00787CB2">
        <w:rPr>
          <w:rFonts w:eastAsiaTheme="minorHAnsi"/>
          <w:bCs/>
          <w:i/>
          <w:shd w:val="clear" w:color="auto" w:fill="FFFFFF"/>
          <w:lang w:eastAsia="en-US"/>
        </w:rPr>
        <w:t xml:space="preserve"> </w:t>
      </w:r>
      <w:r w:rsidRPr="00787CB2">
        <w:rPr>
          <w:i/>
        </w:rPr>
        <w:t xml:space="preserve">авторской  программы  Е.Г. </w:t>
      </w:r>
      <w:proofErr w:type="spellStart"/>
      <w:r w:rsidRPr="00787CB2">
        <w:rPr>
          <w:i/>
        </w:rPr>
        <w:t>Конноновой</w:t>
      </w:r>
      <w:proofErr w:type="spellEnd"/>
      <w:r w:rsidRPr="00787CB2">
        <w:rPr>
          <w:i/>
        </w:rPr>
        <w:t xml:space="preserve"> «  РОСТ:  развитие, общение, самооценка, творчество»</w:t>
      </w:r>
    </w:p>
    <w:p w:rsidR="00C94AE2" w:rsidRPr="00787CB2" w:rsidRDefault="00C94AE2" w:rsidP="00787CB2">
      <w:pPr>
        <w:widowControl w:val="0"/>
        <w:shd w:val="clear" w:color="auto" w:fill="FFFFFF"/>
        <w:autoSpaceDE w:val="0"/>
        <w:autoSpaceDN w:val="0"/>
        <w:adjustRightInd w:val="0"/>
        <w:spacing w:after="200" w:line="276" w:lineRule="auto"/>
        <w:jc w:val="both"/>
        <w:rPr>
          <w:rFonts w:eastAsiaTheme="minorHAnsi"/>
          <w:shd w:val="clear" w:color="auto" w:fill="FFFFFF"/>
          <w:lang w:eastAsia="en-US"/>
        </w:rPr>
      </w:pPr>
    </w:p>
    <w:p w:rsidR="00C94AE2" w:rsidRPr="00787CB2" w:rsidRDefault="00C94AE2" w:rsidP="00787CB2">
      <w:pPr>
        <w:spacing w:line="276" w:lineRule="auto"/>
        <w:jc w:val="both"/>
        <w:rPr>
          <w:rFonts w:eastAsia="Calibri"/>
          <w:b/>
          <w:lang w:eastAsia="en-US"/>
        </w:rPr>
      </w:pPr>
    </w:p>
    <w:p w:rsidR="00C94AE2" w:rsidRPr="00787CB2" w:rsidRDefault="00C94AE2" w:rsidP="00787CB2">
      <w:pPr>
        <w:spacing w:line="276" w:lineRule="auto"/>
        <w:jc w:val="both"/>
        <w:rPr>
          <w:rFonts w:eastAsia="Calibri"/>
          <w:b/>
          <w:lang w:eastAsia="en-US"/>
        </w:rPr>
      </w:pPr>
    </w:p>
    <w:p w:rsidR="00C94AE2" w:rsidRPr="00787CB2" w:rsidRDefault="00C94AE2" w:rsidP="00787CB2">
      <w:pPr>
        <w:spacing w:line="276" w:lineRule="auto"/>
        <w:jc w:val="both"/>
        <w:rPr>
          <w:rFonts w:eastAsia="Calibri"/>
          <w:b/>
          <w:lang w:eastAsia="en-US"/>
        </w:rPr>
      </w:pPr>
    </w:p>
    <w:p w:rsidR="00C94AE2" w:rsidRPr="00787CB2" w:rsidRDefault="00C94AE2" w:rsidP="00787CB2">
      <w:pPr>
        <w:spacing w:line="276" w:lineRule="auto"/>
        <w:jc w:val="both"/>
        <w:rPr>
          <w:rFonts w:eastAsia="Calibri"/>
          <w:b/>
          <w:lang w:eastAsia="en-US"/>
        </w:rPr>
      </w:pPr>
    </w:p>
    <w:p w:rsidR="00C94AE2" w:rsidRDefault="00C94AE2" w:rsidP="00787CB2">
      <w:pPr>
        <w:spacing w:line="276" w:lineRule="auto"/>
        <w:jc w:val="both"/>
        <w:rPr>
          <w:rFonts w:eastAsia="Calibri"/>
          <w:b/>
          <w:lang w:eastAsia="en-US"/>
        </w:rPr>
      </w:pPr>
    </w:p>
    <w:p w:rsidR="00787CB2" w:rsidRDefault="00787CB2" w:rsidP="00787CB2">
      <w:pPr>
        <w:spacing w:line="276" w:lineRule="auto"/>
        <w:jc w:val="both"/>
        <w:rPr>
          <w:rFonts w:eastAsia="Calibri"/>
          <w:b/>
          <w:lang w:eastAsia="en-US"/>
        </w:rPr>
      </w:pPr>
    </w:p>
    <w:p w:rsidR="00787CB2" w:rsidRDefault="00787CB2" w:rsidP="00787CB2">
      <w:pPr>
        <w:spacing w:line="276" w:lineRule="auto"/>
        <w:jc w:val="both"/>
        <w:rPr>
          <w:rFonts w:eastAsia="Calibri"/>
          <w:b/>
          <w:lang w:eastAsia="en-US"/>
        </w:rPr>
      </w:pPr>
    </w:p>
    <w:p w:rsidR="00787CB2" w:rsidRDefault="00787CB2" w:rsidP="00787CB2">
      <w:pPr>
        <w:spacing w:line="276" w:lineRule="auto"/>
        <w:jc w:val="both"/>
        <w:rPr>
          <w:rFonts w:eastAsia="Calibri"/>
          <w:b/>
          <w:lang w:eastAsia="en-US"/>
        </w:rPr>
      </w:pPr>
    </w:p>
    <w:p w:rsidR="00787CB2" w:rsidRPr="00787CB2" w:rsidRDefault="00787CB2" w:rsidP="00787CB2">
      <w:pPr>
        <w:spacing w:line="276" w:lineRule="auto"/>
        <w:jc w:val="both"/>
        <w:rPr>
          <w:rFonts w:eastAsia="Calibri"/>
          <w:b/>
          <w:lang w:eastAsia="en-US"/>
        </w:rPr>
      </w:pPr>
    </w:p>
    <w:p w:rsidR="00C94AE2" w:rsidRPr="00787CB2" w:rsidRDefault="00C94AE2" w:rsidP="00787CB2">
      <w:pPr>
        <w:spacing w:line="276" w:lineRule="auto"/>
        <w:jc w:val="both"/>
        <w:rPr>
          <w:rFonts w:eastAsia="Calibri"/>
          <w:b/>
          <w:lang w:eastAsia="en-US"/>
        </w:rPr>
      </w:pPr>
    </w:p>
    <w:p w:rsidR="00C94AE2" w:rsidRPr="00787CB2" w:rsidRDefault="00C94AE2" w:rsidP="00787CB2">
      <w:pPr>
        <w:spacing w:line="276" w:lineRule="auto"/>
        <w:jc w:val="both"/>
        <w:rPr>
          <w:rFonts w:eastAsia="Calibri"/>
          <w:b/>
          <w:lang w:eastAsia="en-US"/>
        </w:rPr>
      </w:pPr>
    </w:p>
    <w:p w:rsidR="00787CB2" w:rsidRPr="00787CB2" w:rsidRDefault="00787CB2" w:rsidP="00787CB2">
      <w:pPr>
        <w:spacing w:line="276" w:lineRule="auto"/>
        <w:jc w:val="center"/>
        <w:rPr>
          <w:rFonts w:eastAsia="Calibri"/>
          <w:b/>
          <w:lang w:eastAsia="en-US"/>
        </w:rPr>
      </w:pPr>
      <w:r w:rsidRPr="00787CB2">
        <w:rPr>
          <w:rFonts w:eastAsia="Calibri"/>
          <w:b/>
          <w:lang w:eastAsia="en-US"/>
        </w:rPr>
        <w:t xml:space="preserve">2021-2022 </w:t>
      </w:r>
      <w:proofErr w:type="spellStart"/>
      <w:r w:rsidRPr="00787CB2">
        <w:rPr>
          <w:rFonts w:eastAsia="Calibri"/>
          <w:b/>
          <w:lang w:eastAsia="en-US"/>
        </w:rPr>
        <w:t>уч</w:t>
      </w:r>
      <w:proofErr w:type="spellEnd"/>
      <w:r w:rsidRPr="00787CB2">
        <w:rPr>
          <w:rFonts w:eastAsia="Calibri"/>
          <w:b/>
          <w:lang w:eastAsia="en-US"/>
        </w:rPr>
        <w:t xml:space="preserve">. </w:t>
      </w:r>
      <w:r>
        <w:rPr>
          <w:rFonts w:eastAsia="Calibri"/>
          <w:b/>
          <w:lang w:eastAsia="en-US"/>
        </w:rPr>
        <w:t>г</w:t>
      </w:r>
      <w:r w:rsidRPr="00787CB2">
        <w:rPr>
          <w:rFonts w:eastAsia="Calibri"/>
          <w:b/>
          <w:lang w:eastAsia="en-US"/>
        </w:rPr>
        <w:t>од</w:t>
      </w:r>
    </w:p>
    <w:p w:rsidR="00C94AE2" w:rsidRPr="00787CB2" w:rsidRDefault="00C94AE2" w:rsidP="00787CB2">
      <w:pPr>
        <w:spacing w:line="276" w:lineRule="auto"/>
        <w:jc w:val="both"/>
        <w:rPr>
          <w:rFonts w:eastAsia="Calibri"/>
          <w:b/>
          <w:lang w:eastAsia="en-US"/>
        </w:rPr>
      </w:pPr>
    </w:p>
    <w:p w:rsidR="00303457" w:rsidRPr="00787CB2" w:rsidRDefault="00C94AE2" w:rsidP="00787CB2">
      <w:pPr>
        <w:pStyle w:val="a5"/>
        <w:numPr>
          <w:ilvl w:val="0"/>
          <w:numId w:val="22"/>
        </w:numPr>
        <w:spacing w:line="276" w:lineRule="auto"/>
        <w:jc w:val="both"/>
        <w:rPr>
          <w:b/>
          <w:sz w:val="28"/>
          <w:szCs w:val="28"/>
        </w:rPr>
      </w:pPr>
      <w:r w:rsidRPr="00787CB2">
        <w:rPr>
          <w:b/>
          <w:sz w:val="28"/>
          <w:szCs w:val="28"/>
        </w:rPr>
        <w:lastRenderedPageBreak/>
        <w:t>Планируемые результаты освоения учебного предмета, курса.</w:t>
      </w:r>
    </w:p>
    <w:p w:rsidR="009E05B8" w:rsidRPr="00787CB2" w:rsidRDefault="005344C8" w:rsidP="00787CB2">
      <w:pPr>
        <w:spacing w:line="276" w:lineRule="auto"/>
        <w:jc w:val="both"/>
      </w:pPr>
      <w:r w:rsidRPr="00787CB2">
        <w:t xml:space="preserve">      Программа  составлена  в  соответствии  с  федеральным  государственным  образовательным  стандартом  начального  общего  образования, утверждённого  </w:t>
      </w:r>
      <w:r w:rsidR="00AD2CEE">
        <w:t xml:space="preserve">приказом </w:t>
      </w:r>
      <w:proofErr w:type="spellStart"/>
      <w:r w:rsidR="00AD2CEE">
        <w:t>Минобрнауки</w:t>
      </w:r>
      <w:proofErr w:type="spellEnd"/>
      <w:r w:rsidR="00AD2CEE">
        <w:t xml:space="preserve">  РФ  № 1643  от  29.12.2014</w:t>
      </w:r>
      <w:r w:rsidRPr="00787CB2">
        <w:t xml:space="preserve">, на  основе  авторской  программы  Е.Г. </w:t>
      </w:r>
      <w:proofErr w:type="spellStart"/>
      <w:r w:rsidRPr="00787CB2">
        <w:t>Конноновой</w:t>
      </w:r>
      <w:proofErr w:type="spellEnd"/>
      <w:r w:rsidRPr="00787CB2">
        <w:t xml:space="preserve"> «  РОСТ:  развитие, общение, самооценка, творчество».  </w:t>
      </w:r>
    </w:p>
    <w:p w:rsidR="005344C8" w:rsidRPr="00787CB2" w:rsidRDefault="00AD2CEE" w:rsidP="00787CB2">
      <w:pPr>
        <w:spacing w:line="276" w:lineRule="auto"/>
        <w:jc w:val="both"/>
      </w:pPr>
      <w:r>
        <w:t xml:space="preserve">      В</w:t>
      </w:r>
      <w:r w:rsidR="009E05B8" w:rsidRPr="00787CB2">
        <w:t>неурочная деятельность является неотъемлемой частью учебно-воспитательного процесса и одной из форм организации свободного времени учащихся.</w:t>
      </w:r>
    </w:p>
    <w:p w:rsidR="00840C0D" w:rsidRPr="00787CB2" w:rsidRDefault="00840C0D" w:rsidP="00787CB2">
      <w:pPr>
        <w:spacing w:line="276" w:lineRule="auto"/>
        <w:jc w:val="both"/>
      </w:pPr>
      <w:r w:rsidRPr="00787CB2">
        <w:t xml:space="preserve">      Школа  после  уроков – это мир творчества, проявления  и  раскрытия каждым  ребёнком  своих  интересов, своих  увлечений, своего «я». Ведь главное, что здесь  ребёнок  делает  выбор, свободно  проявляет  свою  волю, раскрывается  как  личность. Важно заинтересовать ребёнка  занятиями  после уроков, чтобы  школа  стала для него вторым домом, что даст возможность превратить внеурочную деятельность в  полноценное  пространство воспитания и образования.</w:t>
      </w:r>
    </w:p>
    <w:p w:rsidR="009E05B8" w:rsidRPr="00787CB2" w:rsidRDefault="009E05B8" w:rsidP="00787CB2">
      <w:pPr>
        <w:spacing w:line="276" w:lineRule="auto"/>
        <w:jc w:val="both"/>
      </w:pPr>
      <w:r w:rsidRPr="00787CB2">
        <w:t xml:space="preserve">        Содержание деятельности учащихся начальных классов во внеурочное время – это, прежде всего, единство познавательной  и  игровой деятельности. В игре, наполненной интересным познавательным материалом, дети получают возможность развивать свои личностные, познавательные, коммуникативные компетенции, проявляют себя эмоционально.</w:t>
      </w:r>
    </w:p>
    <w:p w:rsidR="009E05B8" w:rsidRPr="00787CB2" w:rsidRDefault="009E05B8" w:rsidP="00787CB2">
      <w:pPr>
        <w:spacing w:line="276" w:lineRule="auto"/>
        <w:jc w:val="both"/>
      </w:pPr>
      <w:r w:rsidRPr="00787CB2">
        <w:t xml:space="preserve">        Предлагаемый  курс  внеурочной  деятельности   является  универсальным.   Он  охватывает  всю  начальную  школу. </w:t>
      </w:r>
      <w:r w:rsidR="00960C10" w:rsidRPr="00787CB2">
        <w:t>РОСТ -  это  не  продолжение  уроков, и  не  только  и  не  столько  «усиленная»  математика  и  дополнительное  чтение, а  разностороннее  развитие  и  формирование  разнообразных  компетенций  в  процессе  выполнения  интересных,  творческих,  игровых,  весёлых  заданий -  иногда  простых,  а  порой  требующих  размышлений.  Проще  говоря  РОСТ – это рост</w:t>
      </w:r>
      <w:proofErr w:type="gramStart"/>
      <w:r w:rsidR="00960C10" w:rsidRPr="00787CB2">
        <w:t xml:space="preserve"> ,</w:t>
      </w:r>
      <w:proofErr w:type="gramEnd"/>
      <w:r w:rsidR="00960C10" w:rsidRPr="00787CB2">
        <w:t xml:space="preserve"> движение  вперёд  и  вверх! </w:t>
      </w:r>
    </w:p>
    <w:p w:rsidR="00960C10" w:rsidRPr="00787CB2" w:rsidRDefault="008261E3" w:rsidP="00787CB2">
      <w:pPr>
        <w:spacing w:line="276" w:lineRule="auto"/>
        <w:jc w:val="both"/>
      </w:pPr>
      <w:r w:rsidRPr="00787CB2">
        <w:t xml:space="preserve">     </w:t>
      </w:r>
      <w:r w:rsidR="00960C10" w:rsidRPr="00787CB2">
        <w:t xml:space="preserve"> Данная программа способствует раскрытию индивидуальных способностей ребёнка, которые не всегда удаётся выявить на уроке, развитию у детей интереса к различным видам деятельности, желанию активно участвовать в одобряемой деятельности. Каждый</w:t>
      </w:r>
      <w:r w:rsidR="00840C0D" w:rsidRPr="00787CB2">
        <w:t xml:space="preserve"> </w:t>
      </w:r>
      <w:r w:rsidR="00960C10" w:rsidRPr="00787CB2">
        <w:t xml:space="preserve"> вид деятельности – творческий, познавательный, игровой – обогащает коммуникативный</w:t>
      </w:r>
      <w:r w:rsidR="00840C0D" w:rsidRPr="00787CB2">
        <w:t xml:space="preserve"> </w:t>
      </w:r>
      <w:r w:rsidR="00960C10" w:rsidRPr="00787CB2">
        <w:t xml:space="preserve"> опыт школьников. Занятия направлены на то, чтобы каждый ученик мог ощутить свою </w:t>
      </w:r>
      <w:r w:rsidR="00840C0D" w:rsidRPr="00787CB2">
        <w:t xml:space="preserve"> </w:t>
      </w:r>
      <w:r w:rsidR="00960C10" w:rsidRPr="00787CB2">
        <w:t>уникальность</w:t>
      </w:r>
      <w:r w:rsidR="00840C0D" w:rsidRPr="00787CB2">
        <w:t xml:space="preserve"> </w:t>
      </w:r>
      <w:r w:rsidR="00960C10" w:rsidRPr="00787CB2">
        <w:t xml:space="preserve"> и </w:t>
      </w:r>
      <w:r w:rsidR="00840C0D" w:rsidRPr="00787CB2">
        <w:t xml:space="preserve"> </w:t>
      </w:r>
      <w:r w:rsidR="00960C10" w:rsidRPr="00787CB2">
        <w:t>востребованность</w:t>
      </w:r>
      <w:r w:rsidR="00840C0D" w:rsidRPr="00787CB2">
        <w:t>.</w:t>
      </w:r>
    </w:p>
    <w:p w:rsidR="00303457" w:rsidRPr="00787CB2" w:rsidRDefault="00303457" w:rsidP="00787CB2">
      <w:pPr>
        <w:spacing w:line="276" w:lineRule="auto"/>
        <w:jc w:val="both"/>
      </w:pPr>
      <w:r w:rsidRPr="00787CB2">
        <w:t xml:space="preserve">         </w:t>
      </w:r>
      <w:r w:rsidR="0055133B" w:rsidRPr="00787CB2">
        <w:t xml:space="preserve"> </w:t>
      </w:r>
      <w:r w:rsidRPr="00787CB2">
        <w:rPr>
          <w:b/>
        </w:rPr>
        <w:t>Актуальность</w:t>
      </w:r>
      <w:r w:rsidR="00840C0D" w:rsidRPr="00787CB2">
        <w:rPr>
          <w:b/>
        </w:rPr>
        <w:t xml:space="preserve"> </w:t>
      </w:r>
      <w:r w:rsidRPr="00787CB2">
        <w:t xml:space="preserve"> настоящей</w:t>
      </w:r>
      <w:r w:rsidR="00840C0D" w:rsidRPr="00787CB2">
        <w:t xml:space="preserve"> </w:t>
      </w:r>
      <w:r w:rsidRPr="00787CB2">
        <w:t xml:space="preserve"> программы</w:t>
      </w:r>
      <w:r w:rsidR="00840C0D" w:rsidRPr="00787CB2">
        <w:t xml:space="preserve"> </w:t>
      </w:r>
      <w:r w:rsidRPr="00787CB2">
        <w:t xml:space="preserve"> состоит </w:t>
      </w:r>
      <w:r w:rsidR="00840C0D" w:rsidRPr="00787CB2">
        <w:t xml:space="preserve"> </w:t>
      </w:r>
      <w:r w:rsidRPr="00787CB2">
        <w:t xml:space="preserve">в </w:t>
      </w:r>
      <w:r w:rsidR="00840C0D" w:rsidRPr="00787CB2">
        <w:t xml:space="preserve"> </w:t>
      </w:r>
      <w:r w:rsidRPr="00787CB2">
        <w:t>том, что она</w:t>
      </w:r>
      <w:r w:rsidR="00840C0D" w:rsidRPr="00787CB2">
        <w:t xml:space="preserve"> </w:t>
      </w:r>
      <w:r w:rsidRPr="00787CB2">
        <w:t xml:space="preserve"> создает условия </w:t>
      </w:r>
      <w:r w:rsidR="00840C0D" w:rsidRPr="00787CB2">
        <w:t xml:space="preserve"> </w:t>
      </w:r>
      <w:r w:rsidRPr="00787CB2">
        <w:t>для</w:t>
      </w:r>
      <w:r w:rsidR="00840C0D" w:rsidRPr="00787CB2">
        <w:t xml:space="preserve"> </w:t>
      </w:r>
      <w:r w:rsidRPr="00787CB2">
        <w:t xml:space="preserve"> социальной</w:t>
      </w:r>
      <w:r w:rsidR="00840C0D" w:rsidRPr="00787CB2">
        <w:t xml:space="preserve"> </w:t>
      </w:r>
      <w:r w:rsidRPr="00787CB2">
        <w:t xml:space="preserve"> адаптации </w:t>
      </w:r>
      <w:r w:rsidR="00840C0D" w:rsidRPr="00787CB2">
        <w:t xml:space="preserve"> </w:t>
      </w:r>
      <w:r w:rsidRPr="00787CB2">
        <w:t>при</w:t>
      </w:r>
      <w:r w:rsidR="00840C0D" w:rsidRPr="00787CB2">
        <w:t xml:space="preserve"> </w:t>
      </w:r>
      <w:r w:rsidRPr="00787CB2">
        <w:t xml:space="preserve"> начале</w:t>
      </w:r>
      <w:r w:rsidR="00840C0D" w:rsidRPr="00787CB2">
        <w:t xml:space="preserve"> </w:t>
      </w:r>
      <w:r w:rsidRPr="00787CB2">
        <w:t xml:space="preserve"> обучения</w:t>
      </w:r>
      <w:r w:rsidR="00840C0D" w:rsidRPr="00787CB2">
        <w:t xml:space="preserve"> </w:t>
      </w:r>
      <w:r w:rsidRPr="00787CB2">
        <w:t xml:space="preserve"> в </w:t>
      </w:r>
      <w:r w:rsidR="00840C0D" w:rsidRPr="00787CB2">
        <w:t xml:space="preserve"> </w:t>
      </w:r>
      <w:r w:rsidRPr="00787CB2">
        <w:t>школе, творческой</w:t>
      </w:r>
      <w:r w:rsidR="00840C0D" w:rsidRPr="00787CB2">
        <w:t xml:space="preserve"> </w:t>
      </w:r>
      <w:r w:rsidRPr="00787CB2">
        <w:t xml:space="preserve"> самореализации </w:t>
      </w:r>
      <w:r w:rsidR="00840C0D" w:rsidRPr="00787CB2">
        <w:t xml:space="preserve"> </w:t>
      </w:r>
      <w:r w:rsidRPr="00787CB2">
        <w:t xml:space="preserve">личности </w:t>
      </w:r>
      <w:r w:rsidR="00840C0D" w:rsidRPr="00787CB2">
        <w:t xml:space="preserve"> </w:t>
      </w:r>
      <w:r w:rsidRPr="00787CB2">
        <w:t>ребёнка.</w:t>
      </w:r>
    </w:p>
    <w:p w:rsidR="0055133B" w:rsidRPr="00787CB2" w:rsidRDefault="00303457" w:rsidP="00787CB2">
      <w:pPr>
        <w:spacing w:line="276" w:lineRule="auto"/>
        <w:ind w:firstLine="680"/>
        <w:jc w:val="both"/>
      </w:pPr>
      <w:r w:rsidRPr="00787CB2">
        <w:rPr>
          <w:b/>
        </w:rPr>
        <w:t>Направленность программы</w:t>
      </w:r>
      <w:r w:rsidRPr="00787CB2">
        <w:t xml:space="preserve"> – научно-познавательная </w:t>
      </w:r>
      <w:r w:rsidR="00840C0D" w:rsidRPr="00787CB2">
        <w:t xml:space="preserve"> </w:t>
      </w:r>
      <w:r w:rsidRPr="00787CB2">
        <w:t xml:space="preserve">и </w:t>
      </w:r>
      <w:r w:rsidR="00840C0D" w:rsidRPr="00787CB2">
        <w:t xml:space="preserve"> </w:t>
      </w:r>
      <w:r w:rsidRPr="00787CB2">
        <w:t xml:space="preserve">художественно-эстетическая. </w:t>
      </w:r>
    </w:p>
    <w:p w:rsidR="00C56449" w:rsidRPr="00787CB2" w:rsidRDefault="00303457" w:rsidP="00787CB2">
      <w:pPr>
        <w:spacing w:line="276" w:lineRule="auto"/>
        <w:ind w:firstLine="680"/>
        <w:jc w:val="both"/>
      </w:pPr>
      <w:r w:rsidRPr="00787CB2">
        <w:rPr>
          <w:b/>
        </w:rPr>
        <w:t>Основные</w:t>
      </w:r>
      <w:r w:rsidR="00840C0D" w:rsidRPr="00787CB2">
        <w:rPr>
          <w:b/>
        </w:rPr>
        <w:t xml:space="preserve"> </w:t>
      </w:r>
      <w:r w:rsidRPr="00787CB2">
        <w:rPr>
          <w:b/>
        </w:rPr>
        <w:t xml:space="preserve"> виды </w:t>
      </w:r>
      <w:r w:rsidR="00840C0D" w:rsidRPr="00787CB2">
        <w:rPr>
          <w:b/>
        </w:rPr>
        <w:t xml:space="preserve"> </w:t>
      </w:r>
      <w:r w:rsidRPr="00787CB2">
        <w:rPr>
          <w:b/>
        </w:rPr>
        <w:t>деятельности</w:t>
      </w:r>
      <w:r w:rsidRPr="00787CB2">
        <w:t xml:space="preserve"> – игровая </w:t>
      </w:r>
      <w:r w:rsidR="00840C0D" w:rsidRPr="00787CB2">
        <w:t xml:space="preserve"> </w:t>
      </w:r>
      <w:r w:rsidRPr="00787CB2">
        <w:t>и</w:t>
      </w:r>
      <w:r w:rsidR="00840C0D" w:rsidRPr="00787CB2">
        <w:t xml:space="preserve"> </w:t>
      </w:r>
      <w:r w:rsidRPr="00787CB2">
        <w:t xml:space="preserve"> познавательная.</w:t>
      </w:r>
    </w:p>
    <w:p w:rsidR="00303457" w:rsidRPr="00787CB2" w:rsidRDefault="00303457" w:rsidP="00787CB2">
      <w:pPr>
        <w:spacing w:line="276" w:lineRule="auto"/>
        <w:jc w:val="both"/>
      </w:pPr>
    </w:p>
    <w:p w:rsidR="00303457" w:rsidRPr="00787CB2" w:rsidRDefault="00303457" w:rsidP="00787CB2">
      <w:pPr>
        <w:spacing w:line="276" w:lineRule="auto"/>
        <w:ind w:firstLine="680"/>
        <w:jc w:val="both"/>
        <w:rPr>
          <w:b/>
          <w:i/>
        </w:rPr>
      </w:pPr>
      <w:r w:rsidRPr="00787CB2">
        <w:rPr>
          <w:b/>
          <w:i/>
        </w:rPr>
        <w:t>Цели курса</w:t>
      </w:r>
      <w:r w:rsidR="00A6765D" w:rsidRPr="00787CB2">
        <w:rPr>
          <w:b/>
          <w:i/>
        </w:rPr>
        <w:t>:</w:t>
      </w:r>
    </w:p>
    <w:p w:rsidR="00303457" w:rsidRPr="00787CB2" w:rsidRDefault="00303457" w:rsidP="00787CB2">
      <w:pPr>
        <w:spacing w:line="276" w:lineRule="auto"/>
        <w:ind w:firstLine="680"/>
        <w:jc w:val="both"/>
      </w:pPr>
      <w:r w:rsidRPr="00787CB2">
        <w:t>•</w:t>
      </w:r>
      <w:r w:rsidRPr="00787CB2">
        <w:tab/>
        <w:t xml:space="preserve">создание условий </w:t>
      </w:r>
      <w:r w:rsidR="00840C0D" w:rsidRPr="00787CB2">
        <w:t xml:space="preserve"> </w:t>
      </w:r>
      <w:r w:rsidRPr="00787CB2">
        <w:t xml:space="preserve">для </w:t>
      </w:r>
      <w:r w:rsidR="00840C0D" w:rsidRPr="00787CB2">
        <w:t xml:space="preserve"> </w:t>
      </w:r>
      <w:r w:rsidRPr="00787CB2">
        <w:t xml:space="preserve">достижения </w:t>
      </w:r>
      <w:proofErr w:type="gramStart"/>
      <w:r w:rsidRPr="00787CB2">
        <w:t>обучающимися</w:t>
      </w:r>
      <w:proofErr w:type="gramEnd"/>
      <w:r w:rsidRPr="00787CB2">
        <w:t xml:space="preserve">  необходимого для жизни</w:t>
      </w:r>
      <w:r w:rsidR="00840C0D" w:rsidRPr="00787CB2">
        <w:t xml:space="preserve"> </w:t>
      </w:r>
      <w:r w:rsidRPr="00787CB2">
        <w:t xml:space="preserve"> в</w:t>
      </w:r>
      <w:r w:rsidR="00840C0D" w:rsidRPr="00787CB2">
        <w:t xml:space="preserve"> </w:t>
      </w:r>
      <w:r w:rsidRPr="00787CB2">
        <w:t xml:space="preserve"> обществе</w:t>
      </w:r>
      <w:r w:rsidR="00840C0D" w:rsidRPr="00787CB2">
        <w:t xml:space="preserve"> </w:t>
      </w:r>
      <w:r w:rsidRPr="00787CB2">
        <w:t xml:space="preserve"> социального опыта, для </w:t>
      </w:r>
      <w:r w:rsidR="00840C0D" w:rsidRPr="00787CB2">
        <w:t xml:space="preserve"> </w:t>
      </w:r>
      <w:r w:rsidRPr="00787CB2">
        <w:t>многогранного</w:t>
      </w:r>
      <w:r w:rsidR="00840C0D" w:rsidRPr="00787CB2">
        <w:t xml:space="preserve"> </w:t>
      </w:r>
      <w:r w:rsidRPr="00787CB2">
        <w:t xml:space="preserve"> развития </w:t>
      </w:r>
      <w:r w:rsidR="00840C0D" w:rsidRPr="00787CB2">
        <w:t xml:space="preserve"> </w:t>
      </w:r>
      <w:r w:rsidRPr="00787CB2">
        <w:t>и социализации</w:t>
      </w:r>
      <w:r w:rsidR="00840C0D" w:rsidRPr="00787CB2">
        <w:t xml:space="preserve"> </w:t>
      </w:r>
      <w:r w:rsidRPr="00787CB2">
        <w:t xml:space="preserve"> в </w:t>
      </w:r>
      <w:r w:rsidR="00840C0D" w:rsidRPr="00787CB2">
        <w:t xml:space="preserve"> </w:t>
      </w:r>
      <w:r w:rsidRPr="00787CB2">
        <w:t xml:space="preserve">свободное </w:t>
      </w:r>
      <w:r w:rsidR="00840C0D" w:rsidRPr="00787CB2">
        <w:t xml:space="preserve"> </w:t>
      </w:r>
      <w:r w:rsidRPr="00787CB2">
        <w:t xml:space="preserve">от </w:t>
      </w:r>
      <w:r w:rsidR="00840C0D" w:rsidRPr="00787CB2">
        <w:t xml:space="preserve"> </w:t>
      </w:r>
      <w:r w:rsidRPr="00787CB2">
        <w:t>учёбы</w:t>
      </w:r>
      <w:r w:rsidR="00840C0D" w:rsidRPr="00787CB2">
        <w:t xml:space="preserve"> </w:t>
      </w:r>
      <w:r w:rsidRPr="00787CB2">
        <w:t xml:space="preserve"> время;</w:t>
      </w:r>
    </w:p>
    <w:p w:rsidR="00303457" w:rsidRPr="00787CB2" w:rsidRDefault="00303457" w:rsidP="00787CB2">
      <w:pPr>
        <w:spacing w:line="276" w:lineRule="auto"/>
        <w:ind w:firstLine="680"/>
        <w:jc w:val="both"/>
      </w:pPr>
      <w:r w:rsidRPr="00787CB2">
        <w:t>•</w:t>
      </w:r>
      <w:r w:rsidRPr="00787CB2">
        <w:tab/>
        <w:t xml:space="preserve">создание </w:t>
      </w:r>
      <w:r w:rsidR="00840C0D" w:rsidRPr="00787CB2">
        <w:t xml:space="preserve"> </w:t>
      </w:r>
      <w:r w:rsidRPr="00787CB2">
        <w:t>воспитывающей</w:t>
      </w:r>
      <w:r w:rsidR="00840C0D" w:rsidRPr="00787CB2">
        <w:t xml:space="preserve"> </w:t>
      </w:r>
      <w:r w:rsidRPr="00787CB2">
        <w:t xml:space="preserve"> среды, обеспечивающей  активизации социальных, интеллектуальных</w:t>
      </w:r>
      <w:r w:rsidR="00840C0D" w:rsidRPr="00787CB2">
        <w:t xml:space="preserve"> </w:t>
      </w:r>
      <w:r w:rsidRPr="00787CB2">
        <w:t xml:space="preserve"> интересов</w:t>
      </w:r>
      <w:r w:rsidR="00840C0D" w:rsidRPr="00787CB2">
        <w:t xml:space="preserve"> </w:t>
      </w:r>
      <w:r w:rsidRPr="00787CB2">
        <w:t xml:space="preserve"> учащихся</w:t>
      </w:r>
      <w:r w:rsidR="00840C0D" w:rsidRPr="00787CB2">
        <w:t xml:space="preserve"> </w:t>
      </w:r>
      <w:r w:rsidRPr="00787CB2">
        <w:t xml:space="preserve"> в </w:t>
      </w:r>
      <w:r w:rsidR="00840C0D" w:rsidRPr="00787CB2">
        <w:t xml:space="preserve"> </w:t>
      </w:r>
      <w:r w:rsidRPr="00787CB2">
        <w:t>свободное</w:t>
      </w:r>
      <w:r w:rsidR="00840C0D" w:rsidRPr="00787CB2">
        <w:t xml:space="preserve"> </w:t>
      </w:r>
      <w:r w:rsidRPr="00787CB2">
        <w:t xml:space="preserve"> время, формирование</w:t>
      </w:r>
      <w:r w:rsidR="00840C0D" w:rsidRPr="00787CB2">
        <w:t xml:space="preserve"> </w:t>
      </w:r>
      <w:r w:rsidRPr="00787CB2">
        <w:t xml:space="preserve"> и</w:t>
      </w:r>
      <w:r w:rsidR="00840C0D" w:rsidRPr="00787CB2">
        <w:t xml:space="preserve"> </w:t>
      </w:r>
      <w:r w:rsidRPr="00787CB2">
        <w:t xml:space="preserve"> развитие</w:t>
      </w:r>
      <w:r w:rsidR="00840C0D" w:rsidRPr="00787CB2">
        <w:t xml:space="preserve"> </w:t>
      </w:r>
      <w:r w:rsidRPr="00787CB2">
        <w:t xml:space="preserve"> здоровой, творчески </w:t>
      </w:r>
      <w:r w:rsidR="00840C0D" w:rsidRPr="00787CB2">
        <w:t xml:space="preserve"> </w:t>
      </w:r>
      <w:r w:rsidRPr="00787CB2">
        <w:t>растущей</w:t>
      </w:r>
      <w:r w:rsidR="00840C0D" w:rsidRPr="00787CB2">
        <w:t xml:space="preserve"> </w:t>
      </w:r>
      <w:r w:rsidRPr="00787CB2">
        <w:t xml:space="preserve"> личности.</w:t>
      </w:r>
    </w:p>
    <w:p w:rsidR="00303457" w:rsidRPr="00787CB2" w:rsidRDefault="00303457" w:rsidP="00787CB2">
      <w:pPr>
        <w:spacing w:line="276" w:lineRule="auto"/>
        <w:ind w:firstLine="680"/>
        <w:jc w:val="both"/>
      </w:pPr>
    </w:p>
    <w:p w:rsidR="00303457" w:rsidRPr="00787CB2" w:rsidRDefault="00303457" w:rsidP="00787CB2">
      <w:pPr>
        <w:spacing w:line="276" w:lineRule="auto"/>
        <w:ind w:firstLine="680"/>
        <w:jc w:val="both"/>
        <w:rPr>
          <w:b/>
          <w:i/>
        </w:rPr>
      </w:pPr>
      <w:r w:rsidRPr="00787CB2">
        <w:rPr>
          <w:b/>
          <w:i/>
        </w:rPr>
        <w:lastRenderedPageBreak/>
        <w:t>Задачи курса</w:t>
      </w:r>
      <w:r w:rsidR="00A6765D" w:rsidRPr="00787CB2">
        <w:rPr>
          <w:b/>
          <w:i/>
        </w:rPr>
        <w:t>:</w:t>
      </w:r>
    </w:p>
    <w:p w:rsidR="00303457" w:rsidRPr="00787CB2" w:rsidRDefault="00303457" w:rsidP="00787CB2">
      <w:pPr>
        <w:spacing w:line="276" w:lineRule="auto"/>
        <w:ind w:firstLine="680"/>
        <w:jc w:val="both"/>
      </w:pPr>
      <w:r w:rsidRPr="00787CB2">
        <w:t>1.</w:t>
      </w:r>
      <w:r w:rsidRPr="00787CB2">
        <w:tab/>
        <w:t>Формирование  у  обучающихся  начальных  классов  умения ориентироваться  в  новой  социальной  среде.</w:t>
      </w:r>
    </w:p>
    <w:p w:rsidR="00303457" w:rsidRPr="00787CB2" w:rsidRDefault="00303457" w:rsidP="00787CB2">
      <w:pPr>
        <w:spacing w:line="276" w:lineRule="auto"/>
        <w:ind w:firstLine="680"/>
        <w:jc w:val="both"/>
      </w:pPr>
      <w:r w:rsidRPr="00787CB2">
        <w:t>2.</w:t>
      </w:r>
      <w:r w:rsidRPr="00787CB2">
        <w:tab/>
        <w:t>Формирование  положительной «Я - концепции».</w:t>
      </w:r>
    </w:p>
    <w:p w:rsidR="00303457" w:rsidRPr="00787CB2" w:rsidRDefault="00303457" w:rsidP="00787CB2">
      <w:pPr>
        <w:spacing w:line="276" w:lineRule="auto"/>
        <w:ind w:firstLine="680"/>
        <w:jc w:val="both"/>
      </w:pPr>
      <w:r w:rsidRPr="00787CB2">
        <w:t>3.</w:t>
      </w:r>
      <w:r w:rsidRPr="00787CB2">
        <w:tab/>
        <w:t>Формирование  коммуникативной  культуры,  умения  общаться  и сотрудничать.</w:t>
      </w:r>
    </w:p>
    <w:p w:rsidR="00303457" w:rsidRPr="00787CB2" w:rsidRDefault="00303457" w:rsidP="00787CB2">
      <w:pPr>
        <w:spacing w:line="276" w:lineRule="auto"/>
        <w:ind w:firstLine="680"/>
        <w:jc w:val="both"/>
      </w:pPr>
      <w:r w:rsidRPr="00787CB2">
        <w:t>4.</w:t>
      </w:r>
      <w:r w:rsidRPr="00787CB2">
        <w:tab/>
        <w:t>Развитие  навыков  рефлексивных  действий.</w:t>
      </w:r>
    </w:p>
    <w:p w:rsidR="00303457" w:rsidRPr="00787CB2" w:rsidRDefault="00303457" w:rsidP="00787CB2">
      <w:pPr>
        <w:spacing w:line="276" w:lineRule="auto"/>
        <w:ind w:firstLine="680"/>
        <w:jc w:val="both"/>
      </w:pPr>
      <w:r w:rsidRPr="00787CB2">
        <w:t>5.</w:t>
      </w:r>
      <w:r w:rsidRPr="00787CB2">
        <w:tab/>
        <w:t xml:space="preserve">Знакомство  </w:t>
      </w:r>
      <w:proofErr w:type="gramStart"/>
      <w:r w:rsidRPr="00787CB2">
        <w:t>обучающихся</w:t>
      </w:r>
      <w:proofErr w:type="gramEnd"/>
      <w:r w:rsidRPr="00787CB2">
        <w:t xml:space="preserve">  с  некоторыми  видами  декоративно-прикладного творчества.</w:t>
      </w:r>
    </w:p>
    <w:p w:rsidR="00303457" w:rsidRPr="00787CB2" w:rsidRDefault="00303457" w:rsidP="00787CB2">
      <w:pPr>
        <w:spacing w:line="276" w:lineRule="auto"/>
        <w:ind w:firstLine="680"/>
        <w:jc w:val="both"/>
      </w:pPr>
      <w:r w:rsidRPr="00787CB2">
        <w:t>6.</w:t>
      </w:r>
      <w:r w:rsidRPr="00787CB2">
        <w:tab/>
        <w:t>Развитие  творческих  способностей  личности  ребёнка,  фантазии  и воображения.</w:t>
      </w:r>
    </w:p>
    <w:p w:rsidR="00303457" w:rsidRPr="00787CB2" w:rsidRDefault="00303457" w:rsidP="00787CB2">
      <w:pPr>
        <w:spacing w:line="276" w:lineRule="auto"/>
        <w:ind w:firstLine="680"/>
        <w:jc w:val="both"/>
      </w:pPr>
    </w:p>
    <w:p w:rsidR="00EE7C42" w:rsidRPr="00787CB2" w:rsidRDefault="00A6765D" w:rsidP="00787CB2">
      <w:pPr>
        <w:spacing w:line="276" w:lineRule="auto"/>
        <w:ind w:firstLine="680"/>
        <w:jc w:val="both"/>
        <w:rPr>
          <w:b/>
          <w:i/>
        </w:rPr>
      </w:pPr>
      <w:r w:rsidRPr="00787CB2">
        <w:rPr>
          <w:b/>
          <w:i/>
        </w:rPr>
        <w:t xml:space="preserve">Ценностные  ориентиры </w:t>
      </w:r>
      <w:r w:rsidR="00840C0D" w:rsidRPr="00787CB2">
        <w:rPr>
          <w:b/>
          <w:i/>
        </w:rPr>
        <w:t xml:space="preserve">и  принципы </w:t>
      </w:r>
      <w:r w:rsidRPr="00787CB2">
        <w:rPr>
          <w:b/>
          <w:i/>
        </w:rPr>
        <w:t xml:space="preserve"> программы:</w:t>
      </w:r>
    </w:p>
    <w:p w:rsidR="00EE7C42" w:rsidRPr="00787CB2" w:rsidRDefault="00EE7C42" w:rsidP="00787CB2">
      <w:pPr>
        <w:spacing w:line="276" w:lineRule="auto"/>
        <w:ind w:firstLine="680"/>
        <w:jc w:val="both"/>
      </w:pPr>
      <w:r w:rsidRPr="00787CB2">
        <w:rPr>
          <w:i/>
        </w:rPr>
        <w:t>•</w:t>
      </w:r>
      <w:r w:rsidRPr="00787CB2">
        <w:rPr>
          <w:i/>
        </w:rPr>
        <w:tab/>
      </w:r>
      <w:r w:rsidRPr="00787CB2">
        <w:t xml:space="preserve">непрерывность </w:t>
      </w:r>
      <w:r w:rsidR="00840C0D" w:rsidRPr="00787CB2">
        <w:t xml:space="preserve"> </w:t>
      </w:r>
      <w:r w:rsidRPr="00787CB2">
        <w:t>дополнительного образ</w:t>
      </w:r>
      <w:r w:rsidR="00840C0D" w:rsidRPr="00787CB2">
        <w:t xml:space="preserve">ования как механизма полноты   и  </w:t>
      </w:r>
      <w:r w:rsidRPr="00787CB2">
        <w:t>целостности образования</w:t>
      </w:r>
      <w:r w:rsidR="00840C0D" w:rsidRPr="00787CB2">
        <w:t xml:space="preserve"> </w:t>
      </w:r>
      <w:r w:rsidRPr="00787CB2">
        <w:t xml:space="preserve"> в</w:t>
      </w:r>
      <w:r w:rsidR="00840C0D" w:rsidRPr="00787CB2">
        <w:t xml:space="preserve"> </w:t>
      </w:r>
      <w:r w:rsidRPr="00787CB2">
        <w:t xml:space="preserve"> целом;</w:t>
      </w:r>
    </w:p>
    <w:p w:rsidR="00EE7C42" w:rsidRPr="00787CB2" w:rsidRDefault="00EE7C42" w:rsidP="00787CB2">
      <w:pPr>
        <w:spacing w:line="276" w:lineRule="auto"/>
        <w:ind w:firstLine="680"/>
        <w:jc w:val="both"/>
      </w:pPr>
      <w:r w:rsidRPr="00787CB2">
        <w:t>•</w:t>
      </w:r>
      <w:r w:rsidRPr="00787CB2">
        <w:tab/>
        <w:t>развития  индивидуальности  каждого</w:t>
      </w:r>
      <w:r w:rsidR="00840C0D" w:rsidRPr="00787CB2">
        <w:t xml:space="preserve"> </w:t>
      </w:r>
      <w:r w:rsidRPr="00787CB2">
        <w:t xml:space="preserve"> ребенка</w:t>
      </w:r>
      <w:r w:rsidR="00840C0D" w:rsidRPr="00787CB2">
        <w:t xml:space="preserve"> </w:t>
      </w:r>
      <w:r w:rsidRPr="00787CB2">
        <w:t xml:space="preserve"> в </w:t>
      </w:r>
      <w:r w:rsidR="00840C0D" w:rsidRPr="00787CB2">
        <w:t xml:space="preserve"> </w:t>
      </w:r>
      <w:r w:rsidRPr="00787CB2">
        <w:t>процессе соц</w:t>
      </w:r>
      <w:r w:rsidR="00840C0D" w:rsidRPr="00787CB2">
        <w:t xml:space="preserve">иального  </w:t>
      </w:r>
      <w:r w:rsidRPr="00787CB2">
        <w:t>самоопределения</w:t>
      </w:r>
      <w:r w:rsidR="00840C0D" w:rsidRPr="00787CB2">
        <w:t xml:space="preserve"> </w:t>
      </w:r>
      <w:r w:rsidRPr="00787CB2">
        <w:t xml:space="preserve"> в </w:t>
      </w:r>
      <w:r w:rsidR="00840C0D" w:rsidRPr="00787CB2">
        <w:t xml:space="preserve"> </w:t>
      </w:r>
      <w:r w:rsidRPr="00787CB2">
        <w:t xml:space="preserve">системе </w:t>
      </w:r>
      <w:r w:rsidR="00840C0D" w:rsidRPr="00787CB2">
        <w:t xml:space="preserve"> </w:t>
      </w:r>
      <w:r w:rsidRPr="00787CB2">
        <w:t>внеурочной</w:t>
      </w:r>
      <w:r w:rsidR="00840C0D" w:rsidRPr="00787CB2">
        <w:t xml:space="preserve"> </w:t>
      </w:r>
      <w:r w:rsidRPr="00787CB2">
        <w:t xml:space="preserve"> деятельности;</w:t>
      </w:r>
    </w:p>
    <w:p w:rsidR="00EE7C42" w:rsidRPr="00787CB2" w:rsidRDefault="00EE7C42" w:rsidP="00787CB2">
      <w:pPr>
        <w:spacing w:line="276" w:lineRule="auto"/>
        <w:ind w:firstLine="680"/>
        <w:jc w:val="both"/>
      </w:pPr>
      <w:r w:rsidRPr="00787CB2">
        <w:t>•</w:t>
      </w:r>
      <w:r w:rsidRPr="00787CB2">
        <w:tab/>
        <w:t xml:space="preserve">системность организации </w:t>
      </w:r>
      <w:r w:rsidR="00840C0D" w:rsidRPr="00787CB2">
        <w:t xml:space="preserve"> </w:t>
      </w:r>
      <w:r w:rsidRPr="00787CB2">
        <w:t>учебно-воспитательного</w:t>
      </w:r>
      <w:r w:rsidR="00840C0D" w:rsidRPr="00787CB2">
        <w:t xml:space="preserve"> </w:t>
      </w:r>
      <w:r w:rsidRPr="00787CB2">
        <w:t xml:space="preserve"> процесса;</w:t>
      </w:r>
    </w:p>
    <w:p w:rsidR="00EE7C42" w:rsidRPr="00787CB2" w:rsidRDefault="00EE7C42" w:rsidP="00787CB2">
      <w:pPr>
        <w:spacing w:line="276" w:lineRule="auto"/>
        <w:ind w:firstLine="680"/>
        <w:jc w:val="both"/>
      </w:pPr>
      <w:r w:rsidRPr="00787CB2">
        <w:t>•</w:t>
      </w:r>
      <w:r w:rsidRPr="00787CB2">
        <w:tab/>
        <w:t xml:space="preserve">раскрытие </w:t>
      </w:r>
      <w:r w:rsidR="00840C0D" w:rsidRPr="00787CB2">
        <w:t xml:space="preserve"> </w:t>
      </w:r>
      <w:r w:rsidRPr="00787CB2">
        <w:t>способностей</w:t>
      </w:r>
      <w:r w:rsidR="00840C0D" w:rsidRPr="00787CB2">
        <w:t xml:space="preserve"> </w:t>
      </w:r>
      <w:r w:rsidRPr="00787CB2">
        <w:t xml:space="preserve"> и</w:t>
      </w:r>
      <w:r w:rsidR="00840C0D" w:rsidRPr="00787CB2">
        <w:t xml:space="preserve"> </w:t>
      </w:r>
      <w:r w:rsidRPr="00787CB2">
        <w:t xml:space="preserve"> поддержка </w:t>
      </w:r>
      <w:r w:rsidR="00840C0D" w:rsidRPr="00787CB2">
        <w:t xml:space="preserve"> </w:t>
      </w:r>
      <w:r w:rsidRPr="00787CB2">
        <w:t xml:space="preserve">одаренности </w:t>
      </w:r>
      <w:r w:rsidR="00840C0D" w:rsidRPr="00787CB2">
        <w:t xml:space="preserve"> </w:t>
      </w:r>
      <w:r w:rsidRPr="00787CB2">
        <w:t xml:space="preserve">детей; </w:t>
      </w:r>
    </w:p>
    <w:p w:rsidR="00EE7C42" w:rsidRPr="00787CB2" w:rsidRDefault="00EE7C42" w:rsidP="00787CB2">
      <w:pPr>
        <w:spacing w:line="276" w:lineRule="auto"/>
        <w:ind w:firstLine="680"/>
        <w:jc w:val="both"/>
      </w:pPr>
      <w:r w:rsidRPr="00787CB2">
        <w:t>•</w:t>
      </w:r>
      <w:r w:rsidRPr="00787CB2">
        <w:tab/>
        <w:t xml:space="preserve">использование </w:t>
      </w:r>
      <w:r w:rsidR="00840C0D" w:rsidRPr="00787CB2">
        <w:t xml:space="preserve"> </w:t>
      </w:r>
      <w:r w:rsidRPr="00787CB2">
        <w:t xml:space="preserve">в </w:t>
      </w:r>
      <w:r w:rsidR="00840C0D" w:rsidRPr="00787CB2">
        <w:t xml:space="preserve"> </w:t>
      </w:r>
      <w:r w:rsidRPr="00787CB2">
        <w:t>программном</w:t>
      </w:r>
      <w:r w:rsidR="00840C0D" w:rsidRPr="00787CB2">
        <w:t xml:space="preserve"> </w:t>
      </w:r>
      <w:r w:rsidRPr="00787CB2">
        <w:t xml:space="preserve"> материале</w:t>
      </w:r>
      <w:r w:rsidR="00840C0D" w:rsidRPr="00787CB2">
        <w:t xml:space="preserve"> </w:t>
      </w:r>
      <w:r w:rsidRPr="00787CB2">
        <w:t xml:space="preserve"> занимательности</w:t>
      </w:r>
      <w:r w:rsidR="00840C0D" w:rsidRPr="00787CB2">
        <w:t>.</w:t>
      </w:r>
    </w:p>
    <w:p w:rsidR="00EE7C42" w:rsidRPr="00787CB2" w:rsidRDefault="00EE7C42" w:rsidP="00787CB2">
      <w:pPr>
        <w:spacing w:line="276" w:lineRule="auto"/>
        <w:ind w:firstLine="680"/>
        <w:jc w:val="both"/>
        <w:rPr>
          <w:u w:val="single"/>
        </w:rPr>
      </w:pPr>
      <w:r w:rsidRPr="00787CB2">
        <w:rPr>
          <w:u w:val="single"/>
        </w:rPr>
        <w:t>Принцип системности</w:t>
      </w:r>
    </w:p>
    <w:p w:rsidR="00EE7C42" w:rsidRPr="00787CB2" w:rsidRDefault="00EE7C42" w:rsidP="00787CB2">
      <w:pPr>
        <w:spacing w:line="276" w:lineRule="auto"/>
        <w:ind w:firstLine="680"/>
        <w:jc w:val="both"/>
      </w:pPr>
      <w:r w:rsidRPr="00787CB2">
        <w:t>Реализация  задач через связь внеурочной деятельности с учебным процессом.</w:t>
      </w:r>
    </w:p>
    <w:p w:rsidR="00EE7C42" w:rsidRPr="00787CB2" w:rsidRDefault="00EE7C42" w:rsidP="00787CB2">
      <w:pPr>
        <w:spacing w:line="276" w:lineRule="auto"/>
        <w:ind w:firstLine="680"/>
        <w:jc w:val="both"/>
        <w:rPr>
          <w:u w:val="single"/>
        </w:rPr>
      </w:pPr>
      <w:r w:rsidRPr="00787CB2">
        <w:rPr>
          <w:u w:val="single"/>
        </w:rPr>
        <w:t xml:space="preserve">Принцип </w:t>
      </w:r>
      <w:proofErr w:type="spellStart"/>
      <w:r w:rsidRPr="00787CB2">
        <w:rPr>
          <w:u w:val="single"/>
        </w:rPr>
        <w:t>гуманизации</w:t>
      </w:r>
      <w:proofErr w:type="spellEnd"/>
    </w:p>
    <w:p w:rsidR="00EE7C42" w:rsidRPr="00787CB2" w:rsidRDefault="00EE7C42" w:rsidP="00787CB2">
      <w:pPr>
        <w:spacing w:line="276" w:lineRule="auto"/>
        <w:ind w:firstLine="680"/>
        <w:jc w:val="both"/>
      </w:pPr>
      <w:r w:rsidRPr="00787CB2">
        <w:t>Уважение к личности ребёнка. Создание благоприятных условий для развития способностей детей.</w:t>
      </w:r>
    </w:p>
    <w:p w:rsidR="00EE5301" w:rsidRPr="00787CB2" w:rsidRDefault="00EE5301" w:rsidP="00787CB2">
      <w:pPr>
        <w:spacing w:line="276" w:lineRule="auto"/>
        <w:ind w:firstLine="680"/>
        <w:jc w:val="both"/>
        <w:rPr>
          <w:u w:val="single"/>
        </w:rPr>
      </w:pPr>
      <w:r w:rsidRPr="00787CB2">
        <w:rPr>
          <w:u w:val="single"/>
        </w:rPr>
        <w:t>Принцип доступности и постепенного увеличения сложности</w:t>
      </w:r>
    </w:p>
    <w:p w:rsidR="008C0E2B" w:rsidRPr="00787CB2" w:rsidRDefault="008C0E2B" w:rsidP="00787CB2">
      <w:pPr>
        <w:spacing w:line="276" w:lineRule="auto"/>
        <w:ind w:firstLine="680"/>
        <w:jc w:val="both"/>
      </w:pPr>
      <w:r w:rsidRPr="00787CB2">
        <w:t>Все задания  построены  от  простого  к  сложному</w:t>
      </w:r>
      <w:proofErr w:type="gramStart"/>
      <w:r w:rsidRPr="00787CB2">
        <w:t xml:space="preserve"> ,</w:t>
      </w:r>
      <w:proofErr w:type="gramEnd"/>
      <w:r w:rsidRPr="00787CB2">
        <w:t xml:space="preserve">  при  этом  учитываются  способности  учащихся.</w:t>
      </w:r>
    </w:p>
    <w:p w:rsidR="00EE5301" w:rsidRPr="00787CB2" w:rsidRDefault="008C0E2B" w:rsidP="00787CB2">
      <w:pPr>
        <w:spacing w:line="276" w:lineRule="auto"/>
        <w:ind w:firstLine="680"/>
        <w:jc w:val="both"/>
        <w:rPr>
          <w:u w:val="single"/>
        </w:rPr>
      </w:pPr>
      <w:r w:rsidRPr="00787CB2">
        <w:rPr>
          <w:u w:val="single"/>
        </w:rPr>
        <w:t>П</w:t>
      </w:r>
      <w:r w:rsidR="0055133B" w:rsidRPr="00787CB2">
        <w:rPr>
          <w:u w:val="single"/>
        </w:rPr>
        <w:t>ринцип</w:t>
      </w:r>
      <w:r w:rsidRPr="00787CB2">
        <w:rPr>
          <w:u w:val="single"/>
        </w:rPr>
        <w:t xml:space="preserve"> «спирали»</w:t>
      </w:r>
    </w:p>
    <w:p w:rsidR="008C0E2B" w:rsidRPr="00787CB2" w:rsidRDefault="008C0E2B" w:rsidP="00787CB2">
      <w:pPr>
        <w:spacing w:line="276" w:lineRule="auto"/>
        <w:ind w:firstLine="680"/>
        <w:jc w:val="both"/>
      </w:pPr>
      <w:r w:rsidRPr="00787CB2">
        <w:t>Последовательность заданий  разных  видов  деятельности  на  каждом  занятии  повторяется</w:t>
      </w:r>
      <w:proofErr w:type="gramStart"/>
      <w:r w:rsidRPr="00787CB2">
        <w:t xml:space="preserve"> .</w:t>
      </w:r>
      <w:proofErr w:type="gramEnd"/>
    </w:p>
    <w:p w:rsidR="00EE7C42" w:rsidRPr="00787CB2" w:rsidRDefault="00EE7C42" w:rsidP="00787CB2">
      <w:pPr>
        <w:spacing w:line="276" w:lineRule="auto"/>
        <w:ind w:firstLine="680"/>
        <w:jc w:val="both"/>
        <w:rPr>
          <w:u w:val="single"/>
        </w:rPr>
      </w:pPr>
      <w:r w:rsidRPr="00787CB2">
        <w:rPr>
          <w:u w:val="single"/>
        </w:rPr>
        <w:t>Принцип опоры</w:t>
      </w:r>
    </w:p>
    <w:p w:rsidR="00EE7C42" w:rsidRPr="00787CB2" w:rsidRDefault="00EE7C42" w:rsidP="00787CB2">
      <w:pPr>
        <w:spacing w:line="276" w:lineRule="auto"/>
        <w:ind w:firstLine="680"/>
        <w:jc w:val="both"/>
      </w:pPr>
      <w:r w:rsidRPr="00787CB2">
        <w:t>Учёт интересов и потребностей учащихся; опора на них.</w:t>
      </w:r>
    </w:p>
    <w:p w:rsidR="00EE7C42" w:rsidRPr="00787CB2" w:rsidRDefault="00EE7C42" w:rsidP="00787CB2">
      <w:pPr>
        <w:spacing w:line="276" w:lineRule="auto"/>
        <w:ind w:firstLine="680"/>
        <w:jc w:val="both"/>
        <w:rPr>
          <w:u w:val="single"/>
        </w:rPr>
      </w:pPr>
      <w:r w:rsidRPr="00787CB2">
        <w:rPr>
          <w:u w:val="single"/>
        </w:rPr>
        <w:t>Принцип обратной связи</w:t>
      </w:r>
    </w:p>
    <w:p w:rsidR="00EE7C42" w:rsidRPr="00787CB2" w:rsidRDefault="00EE7C42" w:rsidP="00787CB2">
      <w:pPr>
        <w:spacing w:line="276" w:lineRule="auto"/>
        <w:ind w:firstLine="680"/>
        <w:jc w:val="both"/>
      </w:pPr>
      <w:r w:rsidRPr="00787CB2">
        <w:t xml:space="preserve">Каждое занятие должно заканчиваться рефлексией. Совместно с учащимися необходимо обсудить, что получилось и что не получилось, изучить их мнение, определить их настроение и перспективу. </w:t>
      </w:r>
    </w:p>
    <w:p w:rsidR="00EE7C42" w:rsidRPr="00787CB2" w:rsidRDefault="00EE7C42" w:rsidP="00787CB2">
      <w:pPr>
        <w:spacing w:line="276" w:lineRule="auto"/>
        <w:ind w:firstLine="680"/>
        <w:jc w:val="both"/>
        <w:rPr>
          <w:u w:val="single"/>
        </w:rPr>
      </w:pPr>
      <w:r w:rsidRPr="00787CB2">
        <w:rPr>
          <w:u w:val="single"/>
        </w:rPr>
        <w:t>Принцип успешности</w:t>
      </w:r>
    </w:p>
    <w:p w:rsidR="00EE7C42" w:rsidRPr="00787CB2" w:rsidRDefault="00EE7C42" w:rsidP="00787CB2">
      <w:pPr>
        <w:spacing w:line="276" w:lineRule="auto"/>
        <w:ind w:firstLine="680"/>
        <w:jc w:val="both"/>
      </w:pPr>
      <w:r w:rsidRPr="00787CB2">
        <w:t>И взрослому, и ребенку необходимо быть значимым и успешным. Степень успешности определяет самочувствие человека, его отношение к окружающим его людям, окружающему миру. Если ученик будет видеть, что его вклад в общее дело оценен, то в последующих делах он будет еще более активен и успешен. Очень важно, чтобы оценка успешности ученика была искренней и неформальной, она должна отмечать реальный успех и реальное достижение.</w:t>
      </w:r>
    </w:p>
    <w:p w:rsidR="00EE7C42" w:rsidRPr="00787CB2" w:rsidRDefault="00EE7C42" w:rsidP="00787CB2">
      <w:pPr>
        <w:spacing w:line="276" w:lineRule="auto"/>
        <w:ind w:firstLine="680"/>
        <w:jc w:val="both"/>
        <w:rPr>
          <w:u w:val="single"/>
        </w:rPr>
      </w:pPr>
      <w:r w:rsidRPr="00787CB2">
        <w:rPr>
          <w:u w:val="single"/>
        </w:rPr>
        <w:t>Принцип стимулирования</w:t>
      </w:r>
    </w:p>
    <w:p w:rsidR="00EE7C42" w:rsidRPr="00787CB2" w:rsidRDefault="00EE7C42" w:rsidP="00787CB2">
      <w:pPr>
        <w:spacing w:line="276" w:lineRule="auto"/>
        <w:ind w:firstLine="680"/>
        <w:jc w:val="both"/>
      </w:pPr>
      <w:r w:rsidRPr="00787CB2">
        <w:t>Включает в себя приёмы поощрения и вознаграждения.</w:t>
      </w:r>
    </w:p>
    <w:p w:rsidR="00840C0D" w:rsidRPr="00787CB2" w:rsidRDefault="00840C0D" w:rsidP="00787CB2">
      <w:pPr>
        <w:spacing w:line="276" w:lineRule="auto"/>
        <w:jc w:val="both"/>
        <w:rPr>
          <w:b/>
          <w:i/>
        </w:rPr>
      </w:pPr>
    </w:p>
    <w:p w:rsidR="00EE7C42" w:rsidRPr="00787CB2" w:rsidRDefault="00EE7C42" w:rsidP="00787CB2">
      <w:pPr>
        <w:spacing w:line="276" w:lineRule="auto"/>
        <w:ind w:firstLine="680"/>
        <w:jc w:val="both"/>
        <w:rPr>
          <w:b/>
          <w:i/>
        </w:rPr>
      </w:pPr>
      <w:r w:rsidRPr="00787CB2">
        <w:rPr>
          <w:b/>
          <w:i/>
        </w:rPr>
        <w:t>Формы и  методы работы:</w:t>
      </w:r>
    </w:p>
    <w:p w:rsidR="00EE5301" w:rsidRPr="00787CB2" w:rsidRDefault="00EE5301" w:rsidP="00787CB2">
      <w:pPr>
        <w:spacing w:line="276" w:lineRule="auto"/>
        <w:ind w:firstLine="680"/>
        <w:jc w:val="both"/>
      </w:pPr>
      <w:r w:rsidRPr="00787CB2">
        <w:rPr>
          <w:i/>
        </w:rPr>
        <w:t>Формы занятий</w:t>
      </w:r>
      <w:r w:rsidRPr="00787CB2">
        <w:t xml:space="preserve"> могут быть разнообразными – групповая, индивидуальная</w:t>
      </w:r>
      <w:proofErr w:type="gramStart"/>
      <w:r w:rsidRPr="00787CB2">
        <w:t xml:space="preserve"> ,</w:t>
      </w:r>
      <w:proofErr w:type="gramEnd"/>
      <w:r w:rsidRPr="00787CB2">
        <w:t xml:space="preserve"> интегрированная.</w:t>
      </w:r>
    </w:p>
    <w:p w:rsidR="00EE5301" w:rsidRPr="00787CB2" w:rsidRDefault="00EE5301" w:rsidP="00787CB2">
      <w:pPr>
        <w:spacing w:line="276" w:lineRule="auto"/>
        <w:ind w:firstLine="680"/>
        <w:jc w:val="both"/>
      </w:pPr>
      <w:proofErr w:type="gramStart"/>
      <w:r w:rsidRPr="00787CB2">
        <w:rPr>
          <w:i/>
        </w:rPr>
        <w:t>Виды занятий</w:t>
      </w:r>
      <w:r w:rsidRPr="00787CB2">
        <w:t>: словесные (устное изложение учителем, анализ условия задачи), наглядные (наблюдение, работа по образцу), практические (конструирование), игровые</w:t>
      </w:r>
      <w:r w:rsidR="00B868B2" w:rsidRPr="00787CB2">
        <w:t>,  интеллектуальные (логические) игры на поиск связей, закономерностей, задания на кодирование и декодирование информации,     игры на движение с использованием терминологии предмета.</w:t>
      </w:r>
      <w:r w:rsidRPr="00787CB2">
        <w:t>.</w:t>
      </w:r>
      <w:proofErr w:type="gramEnd"/>
    </w:p>
    <w:p w:rsidR="00A6765D" w:rsidRPr="00787CB2" w:rsidRDefault="00A6765D" w:rsidP="00787CB2">
      <w:pPr>
        <w:spacing w:line="276" w:lineRule="auto"/>
        <w:jc w:val="both"/>
      </w:pPr>
      <w:r w:rsidRPr="00787CB2">
        <w:rPr>
          <w:i/>
        </w:rPr>
        <w:t xml:space="preserve">         Методы</w:t>
      </w:r>
      <w:r w:rsidRPr="00787CB2">
        <w:t>:   репродуктивный  (воспроизводящий); иллюстративный  (объяснение сопровождается демонстрацией наглядного материала); проблемный (педагог ставит проблему и вместе с детьми ищет пути её решения); эвристический (проблема формулируется детьми, ими и предлагаются способы её решения).</w:t>
      </w:r>
    </w:p>
    <w:p w:rsidR="008C0E2B" w:rsidRPr="00787CB2" w:rsidRDefault="008C0E2B" w:rsidP="00787CB2">
      <w:pPr>
        <w:spacing w:line="276" w:lineRule="auto"/>
        <w:ind w:firstLine="680"/>
        <w:jc w:val="both"/>
      </w:pPr>
    </w:p>
    <w:p w:rsidR="00EE7C42" w:rsidRPr="00787CB2" w:rsidRDefault="00EE7C42" w:rsidP="00787CB2">
      <w:pPr>
        <w:spacing w:line="276" w:lineRule="auto"/>
        <w:ind w:firstLine="680"/>
        <w:jc w:val="both"/>
        <w:rPr>
          <w:b/>
          <w:i/>
        </w:rPr>
      </w:pPr>
      <w:r w:rsidRPr="00787CB2">
        <w:rPr>
          <w:b/>
          <w:i/>
        </w:rPr>
        <w:t xml:space="preserve">Возрастная </w:t>
      </w:r>
      <w:r w:rsidR="00840C0D" w:rsidRPr="00787CB2">
        <w:rPr>
          <w:b/>
          <w:i/>
        </w:rPr>
        <w:t xml:space="preserve"> </w:t>
      </w:r>
      <w:r w:rsidRPr="00787CB2">
        <w:rPr>
          <w:b/>
          <w:i/>
        </w:rPr>
        <w:t xml:space="preserve"> характеристика</w:t>
      </w:r>
      <w:r w:rsidR="00840C0D" w:rsidRPr="00787CB2">
        <w:rPr>
          <w:b/>
          <w:i/>
        </w:rPr>
        <w:t xml:space="preserve"> </w:t>
      </w:r>
      <w:r w:rsidRPr="00787CB2">
        <w:rPr>
          <w:b/>
          <w:i/>
        </w:rPr>
        <w:t xml:space="preserve"> группы</w:t>
      </w:r>
      <w:proofErr w:type="gramStart"/>
      <w:r w:rsidRPr="00787CB2">
        <w:rPr>
          <w:b/>
          <w:i/>
        </w:rPr>
        <w:t xml:space="preserve"> :</w:t>
      </w:r>
      <w:proofErr w:type="gramEnd"/>
    </w:p>
    <w:p w:rsidR="00EE7C42" w:rsidRPr="00787CB2" w:rsidRDefault="00EE7C42" w:rsidP="00787CB2">
      <w:pPr>
        <w:spacing w:line="276" w:lineRule="auto"/>
        <w:ind w:firstLine="680"/>
        <w:jc w:val="both"/>
      </w:pPr>
      <w:r w:rsidRPr="00787CB2">
        <w:t xml:space="preserve"> Каждый ребенок  в  младшем  школьном  возрасте   имеет  те или иные наклонности. А интегрированное обучение позволяет наиболее полно </w:t>
      </w:r>
      <w:r w:rsidR="00EE5301" w:rsidRPr="00787CB2">
        <w:t xml:space="preserve">раскрыть и развить в ребенке </w:t>
      </w:r>
      <w:r w:rsidRPr="00787CB2">
        <w:t xml:space="preserve"> способности</w:t>
      </w:r>
      <w:r w:rsidR="00EE5301" w:rsidRPr="00787CB2">
        <w:t xml:space="preserve">  разного  характера</w:t>
      </w:r>
      <w:r w:rsidRPr="00787CB2">
        <w:t>.</w:t>
      </w:r>
    </w:p>
    <w:p w:rsidR="00EE7C42" w:rsidRPr="00787CB2" w:rsidRDefault="00EE7C42" w:rsidP="00787CB2">
      <w:pPr>
        <w:spacing w:line="276" w:lineRule="auto"/>
        <w:ind w:firstLine="680"/>
        <w:jc w:val="both"/>
      </w:pPr>
      <w:r w:rsidRPr="00787CB2">
        <w:t xml:space="preserve">Поэтому  в коллектив принимаются дети независимо от </w:t>
      </w:r>
      <w:r w:rsidR="00EE5301" w:rsidRPr="00787CB2">
        <w:t xml:space="preserve">  </w:t>
      </w:r>
      <w:r w:rsidRPr="00787CB2">
        <w:t xml:space="preserve">их  креативных  данных. Определяющим </w:t>
      </w:r>
      <w:r w:rsidR="00EE5301" w:rsidRPr="00787CB2">
        <w:t xml:space="preserve">  </w:t>
      </w:r>
      <w:r w:rsidRPr="00787CB2">
        <w:t xml:space="preserve">фактором </w:t>
      </w:r>
      <w:r w:rsidR="00EE5301" w:rsidRPr="00787CB2">
        <w:t xml:space="preserve">   </w:t>
      </w:r>
      <w:r w:rsidRPr="00787CB2">
        <w:t>является</w:t>
      </w:r>
      <w:r w:rsidR="00EE5301" w:rsidRPr="00787CB2">
        <w:t xml:space="preserve">  </w:t>
      </w:r>
      <w:r w:rsidRPr="00787CB2">
        <w:t xml:space="preserve"> активное </w:t>
      </w:r>
      <w:r w:rsidR="00EE5301" w:rsidRPr="00787CB2">
        <w:t xml:space="preserve">  </w:t>
      </w:r>
      <w:r w:rsidRPr="00787CB2">
        <w:t xml:space="preserve">желание </w:t>
      </w:r>
      <w:r w:rsidR="00EE5301" w:rsidRPr="00787CB2">
        <w:t xml:space="preserve">  </w:t>
      </w:r>
      <w:r w:rsidRPr="00787CB2">
        <w:t xml:space="preserve">ребенка </w:t>
      </w:r>
      <w:r w:rsidR="00EE5301" w:rsidRPr="00787CB2">
        <w:t xml:space="preserve">  </w:t>
      </w:r>
      <w:r w:rsidRPr="00787CB2">
        <w:t xml:space="preserve">и заинтересованность его родителей. </w:t>
      </w:r>
    </w:p>
    <w:p w:rsidR="00EE7C42" w:rsidRPr="00787CB2" w:rsidRDefault="00EE5301" w:rsidP="00787CB2">
      <w:pPr>
        <w:spacing w:line="276" w:lineRule="auto"/>
        <w:ind w:firstLine="680"/>
        <w:jc w:val="both"/>
      </w:pPr>
      <w:r w:rsidRPr="00787CB2">
        <w:t>Курс</w:t>
      </w:r>
      <w:r w:rsidR="00EE7C42" w:rsidRPr="00787CB2">
        <w:t xml:space="preserve">  рассчитан на учащихся 7-11 лет. </w:t>
      </w:r>
    </w:p>
    <w:p w:rsidR="00EE7C42" w:rsidRPr="00787CB2" w:rsidRDefault="00EE7C42" w:rsidP="00787CB2">
      <w:pPr>
        <w:spacing w:line="276" w:lineRule="auto"/>
        <w:ind w:firstLine="680"/>
        <w:jc w:val="both"/>
      </w:pPr>
    </w:p>
    <w:p w:rsidR="00EE7C42" w:rsidRPr="00787CB2" w:rsidRDefault="00EE7C42" w:rsidP="00787CB2">
      <w:pPr>
        <w:spacing w:line="276" w:lineRule="auto"/>
        <w:ind w:firstLine="680"/>
        <w:jc w:val="both"/>
        <w:rPr>
          <w:b/>
          <w:i/>
        </w:rPr>
      </w:pPr>
      <w:r w:rsidRPr="00787CB2">
        <w:rPr>
          <w:b/>
          <w:i/>
        </w:rPr>
        <w:t xml:space="preserve">Сроки </w:t>
      </w:r>
      <w:r w:rsidR="00840C0D" w:rsidRPr="00787CB2">
        <w:rPr>
          <w:b/>
          <w:i/>
        </w:rPr>
        <w:t xml:space="preserve"> </w:t>
      </w:r>
      <w:r w:rsidRPr="00787CB2">
        <w:rPr>
          <w:b/>
          <w:i/>
        </w:rPr>
        <w:t>реализации:</w:t>
      </w:r>
    </w:p>
    <w:p w:rsidR="006A4FCD" w:rsidRPr="00787CB2" w:rsidRDefault="00EE7C42" w:rsidP="00787CB2">
      <w:pPr>
        <w:spacing w:line="276" w:lineRule="auto"/>
        <w:ind w:firstLine="680"/>
        <w:jc w:val="both"/>
      </w:pPr>
      <w:r w:rsidRPr="00787CB2">
        <w:t>Программа реа</w:t>
      </w:r>
      <w:r w:rsidR="00EE5301" w:rsidRPr="00787CB2">
        <w:t>лизуется в течение 4 лет по  одному</w:t>
      </w:r>
      <w:r w:rsidRPr="00787CB2">
        <w:t xml:space="preserve">  академи</w:t>
      </w:r>
      <w:r w:rsidR="00EE5301" w:rsidRPr="00787CB2">
        <w:t xml:space="preserve">ческому </w:t>
      </w:r>
      <w:r w:rsidRPr="00787CB2">
        <w:t xml:space="preserve"> час</w:t>
      </w:r>
      <w:r w:rsidR="00EE5301" w:rsidRPr="00787CB2">
        <w:t xml:space="preserve">у </w:t>
      </w:r>
      <w:r w:rsidRPr="00787CB2">
        <w:t xml:space="preserve"> в неделю. </w:t>
      </w:r>
      <w:r w:rsidR="006A4FCD" w:rsidRPr="00787CB2">
        <w:t xml:space="preserve"> </w:t>
      </w:r>
    </w:p>
    <w:p w:rsidR="00303457" w:rsidRPr="00787CB2" w:rsidRDefault="002E44F7" w:rsidP="00787CB2">
      <w:pPr>
        <w:spacing w:line="276" w:lineRule="auto"/>
        <w:ind w:firstLine="680"/>
        <w:jc w:val="both"/>
      </w:pPr>
      <w:r w:rsidRPr="00787CB2">
        <w:t>1</w:t>
      </w:r>
      <w:r w:rsidR="00EE5301" w:rsidRPr="00787CB2">
        <w:t xml:space="preserve"> </w:t>
      </w:r>
      <w:r w:rsidRPr="00787CB2">
        <w:t xml:space="preserve">год обучения – </w:t>
      </w:r>
      <w:r w:rsidR="00AD2CEE">
        <w:t>32</w:t>
      </w:r>
      <w:r w:rsidR="00EE5301" w:rsidRPr="00787CB2">
        <w:t>часа</w:t>
      </w:r>
    </w:p>
    <w:p w:rsidR="00303457" w:rsidRPr="00787CB2" w:rsidRDefault="00303457" w:rsidP="00787CB2">
      <w:pPr>
        <w:spacing w:line="276" w:lineRule="auto"/>
        <w:jc w:val="both"/>
      </w:pPr>
    </w:p>
    <w:p w:rsidR="00EE5301" w:rsidRPr="00787CB2" w:rsidRDefault="00EE5301" w:rsidP="00787CB2">
      <w:pPr>
        <w:spacing w:line="276" w:lineRule="auto"/>
        <w:ind w:firstLine="680"/>
        <w:jc w:val="both"/>
        <w:rPr>
          <w:b/>
          <w:i/>
        </w:rPr>
      </w:pPr>
      <w:r w:rsidRPr="00787CB2">
        <w:rPr>
          <w:b/>
          <w:i/>
        </w:rPr>
        <w:t>Ожидаемые результаты:</w:t>
      </w:r>
    </w:p>
    <w:p w:rsidR="00EE5301" w:rsidRPr="00787CB2" w:rsidRDefault="00EE5301" w:rsidP="00787CB2">
      <w:pPr>
        <w:pStyle w:val="a5"/>
        <w:numPr>
          <w:ilvl w:val="0"/>
          <w:numId w:val="5"/>
        </w:numPr>
        <w:spacing w:line="276" w:lineRule="auto"/>
        <w:jc w:val="both"/>
      </w:pPr>
      <w:r w:rsidRPr="00787CB2">
        <w:t>улучшение психологической и социальной комфортности в классном коллективе;</w:t>
      </w:r>
    </w:p>
    <w:p w:rsidR="00EE5301" w:rsidRPr="00787CB2" w:rsidRDefault="00EE5301" w:rsidP="00787CB2">
      <w:pPr>
        <w:pStyle w:val="a5"/>
        <w:numPr>
          <w:ilvl w:val="0"/>
          <w:numId w:val="5"/>
        </w:numPr>
        <w:spacing w:line="276" w:lineRule="auto"/>
        <w:jc w:val="both"/>
      </w:pPr>
      <w:r w:rsidRPr="00787CB2">
        <w:t>развитие творческой и познавательной активности каждого ребёнка;</w:t>
      </w:r>
    </w:p>
    <w:p w:rsidR="00EE5301" w:rsidRPr="00787CB2" w:rsidRDefault="00EE5301" w:rsidP="00787CB2">
      <w:pPr>
        <w:pStyle w:val="a5"/>
        <w:numPr>
          <w:ilvl w:val="0"/>
          <w:numId w:val="5"/>
        </w:numPr>
        <w:spacing w:line="276" w:lineRule="auto"/>
        <w:jc w:val="both"/>
      </w:pPr>
      <w:r w:rsidRPr="00787CB2">
        <w:t>укрепление здоровья школьников.</w:t>
      </w:r>
    </w:p>
    <w:p w:rsidR="00EE5301" w:rsidRPr="00787CB2" w:rsidRDefault="00EE5301" w:rsidP="00787CB2">
      <w:pPr>
        <w:spacing w:line="276" w:lineRule="auto"/>
        <w:ind w:firstLine="680"/>
        <w:jc w:val="both"/>
        <w:rPr>
          <w:b/>
          <w:i/>
        </w:rPr>
      </w:pPr>
      <w:r w:rsidRPr="00787CB2">
        <w:rPr>
          <w:b/>
          <w:i/>
        </w:rPr>
        <w:t>Планируемые личностные результаты</w:t>
      </w:r>
      <w:r w:rsidR="00A6765D" w:rsidRPr="00787CB2">
        <w:rPr>
          <w:b/>
          <w:i/>
        </w:rPr>
        <w:t>:</w:t>
      </w:r>
    </w:p>
    <w:p w:rsidR="00EE5301" w:rsidRPr="00787CB2" w:rsidRDefault="00EE5301" w:rsidP="00787CB2">
      <w:pPr>
        <w:spacing w:line="276" w:lineRule="auto"/>
        <w:ind w:firstLine="680"/>
        <w:jc w:val="both"/>
        <w:rPr>
          <w:i/>
        </w:rPr>
      </w:pPr>
      <w:r w:rsidRPr="00787CB2">
        <w:rPr>
          <w:i/>
        </w:rPr>
        <w:t>Самоопределение:</w:t>
      </w:r>
    </w:p>
    <w:p w:rsidR="00EE5301" w:rsidRPr="00787CB2" w:rsidRDefault="00EE5301" w:rsidP="00787CB2">
      <w:pPr>
        <w:pStyle w:val="a5"/>
        <w:numPr>
          <w:ilvl w:val="0"/>
          <w:numId w:val="6"/>
        </w:numPr>
        <w:spacing w:line="276" w:lineRule="auto"/>
        <w:jc w:val="both"/>
      </w:pPr>
      <w:r w:rsidRPr="00787CB2">
        <w:t xml:space="preserve">готовность и способность </w:t>
      </w:r>
      <w:proofErr w:type="gramStart"/>
      <w:r w:rsidRPr="00787CB2">
        <w:t>обучающихся</w:t>
      </w:r>
      <w:proofErr w:type="gramEnd"/>
      <w:r w:rsidRPr="00787CB2">
        <w:t xml:space="preserve"> к саморазвитию;</w:t>
      </w:r>
    </w:p>
    <w:p w:rsidR="00EE5301" w:rsidRPr="00787CB2" w:rsidRDefault="00EE5301" w:rsidP="00787CB2">
      <w:pPr>
        <w:pStyle w:val="a5"/>
        <w:numPr>
          <w:ilvl w:val="0"/>
          <w:numId w:val="6"/>
        </w:numPr>
        <w:spacing w:line="276" w:lineRule="auto"/>
        <w:jc w:val="both"/>
      </w:pPr>
      <w:r w:rsidRPr="00787CB2">
        <w:t>внутренняя позиция школьника на основе положительного отношения к школе;</w:t>
      </w:r>
    </w:p>
    <w:p w:rsidR="00EE5301" w:rsidRPr="00787CB2" w:rsidRDefault="00EE5301" w:rsidP="00787CB2">
      <w:pPr>
        <w:pStyle w:val="a5"/>
        <w:numPr>
          <w:ilvl w:val="0"/>
          <w:numId w:val="6"/>
        </w:numPr>
        <w:spacing w:line="276" w:lineRule="auto"/>
        <w:jc w:val="both"/>
      </w:pPr>
      <w:r w:rsidRPr="00787CB2">
        <w:t>принятие образа «хорошего ученика»;</w:t>
      </w:r>
    </w:p>
    <w:p w:rsidR="00EE5301" w:rsidRPr="00787CB2" w:rsidRDefault="00EE5301" w:rsidP="00787CB2">
      <w:pPr>
        <w:pStyle w:val="a5"/>
        <w:numPr>
          <w:ilvl w:val="0"/>
          <w:numId w:val="6"/>
        </w:numPr>
        <w:spacing w:line="276" w:lineRule="auto"/>
        <w:jc w:val="both"/>
      </w:pPr>
      <w:r w:rsidRPr="00787CB2">
        <w:t>самостоятельность и личная ответственность за свои поступки, установка на здоровый образ жизни;</w:t>
      </w:r>
    </w:p>
    <w:p w:rsidR="00A6765D" w:rsidRPr="00787CB2" w:rsidRDefault="00EE5301" w:rsidP="00787CB2">
      <w:pPr>
        <w:pStyle w:val="a5"/>
        <w:numPr>
          <w:ilvl w:val="0"/>
          <w:numId w:val="6"/>
        </w:numPr>
        <w:spacing w:line="276" w:lineRule="auto"/>
        <w:jc w:val="both"/>
      </w:pPr>
      <w:r w:rsidRPr="00787CB2">
        <w:t>начальные навыки адаптации в динамично изменяющемся мире.</w:t>
      </w:r>
    </w:p>
    <w:p w:rsidR="006A4FCD" w:rsidRPr="00787CB2" w:rsidRDefault="006A4FCD" w:rsidP="00787CB2">
      <w:pPr>
        <w:spacing w:line="276" w:lineRule="auto"/>
        <w:jc w:val="both"/>
        <w:rPr>
          <w:i/>
        </w:rPr>
      </w:pPr>
    </w:p>
    <w:p w:rsidR="00EE5301" w:rsidRPr="00787CB2" w:rsidRDefault="00EE5301" w:rsidP="00787CB2">
      <w:pPr>
        <w:spacing w:line="276" w:lineRule="auto"/>
        <w:ind w:firstLine="680"/>
        <w:jc w:val="both"/>
        <w:rPr>
          <w:i/>
        </w:rPr>
      </w:pPr>
      <w:proofErr w:type="spellStart"/>
      <w:r w:rsidRPr="00787CB2">
        <w:rPr>
          <w:i/>
        </w:rPr>
        <w:t>Смыслообразование</w:t>
      </w:r>
      <w:proofErr w:type="spellEnd"/>
      <w:r w:rsidRPr="00787CB2">
        <w:rPr>
          <w:i/>
        </w:rPr>
        <w:t>:</w:t>
      </w:r>
    </w:p>
    <w:p w:rsidR="00EE5301" w:rsidRPr="00787CB2" w:rsidRDefault="00EE5301" w:rsidP="00787CB2">
      <w:pPr>
        <w:pStyle w:val="a5"/>
        <w:numPr>
          <w:ilvl w:val="0"/>
          <w:numId w:val="7"/>
        </w:numPr>
        <w:spacing w:line="276" w:lineRule="auto"/>
        <w:jc w:val="both"/>
      </w:pPr>
      <w:r w:rsidRPr="00787CB2">
        <w:lastRenderedPageBreak/>
        <w:t>мотивация любой деятельности (социальная, учебно-познавательная и внешняя);</w:t>
      </w:r>
    </w:p>
    <w:p w:rsidR="00EE5301" w:rsidRPr="00787CB2" w:rsidRDefault="00EE5301" w:rsidP="00787CB2">
      <w:pPr>
        <w:pStyle w:val="a5"/>
        <w:numPr>
          <w:ilvl w:val="0"/>
          <w:numId w:val="7"/>
        </w:numPr>
        <w:spacing w:line="276" w:lineRule="auto"/>
        <w:jc w:val="both"/>
      </w:pPr>
      <w:r w:rsidRPr="00787CB2">
        <w:t>самооценка на основе критериев успешности этой деятельности;</w:t>
      </w:r>
    </w:p>
    <w:p w:rsidR="00EE5301" w:rsidRPr="00787CB2" w:rsidRDefault="00EE5301" w:rsidP="00787CB2">
      <w:pPr>
        <w:pStyle w:val="a5"/>
        <w:numPr>
          <w:ilvl w:val="0"/>
          <w:numId w:val="7"/>
        </w:numPr>
        <w:spacing w:line="276" w:lineRule="auto"/>
        <w:jc w:val="both"/>
      </w:pPr>
      <w:proofErr w:type="spellStart"/>
      <w:r w:rsidRPr="00787CB2">
        <w:t>эмпатия</w:t>
      </w:r>
      <w:proofErr w:type="spellEnd"/>
      <w:r w:rsidRPr="00787CB2">
        <w:t xml:space="preserve"> как понимание чу</w:t>
      </w:r>
      <w:proofErr w:type="gramStart"/>
      <w:r w:rsidRPr="00787CB2">
        <w:t>вств др</w:t>
      </w:r>
      <w:proofErr w:type="gramEnd"/>
      <w:r w:rsidRPr="00787CB2">
        <w:t>угих людей и сопереживание им.</w:t>
      </w:r>
    </w:p>
    <w:p w:rsidR="00EE5301" w:rsidRPr="00787CB2" w:rsidRDefault="00EE5301" w:rsidP="00787CB2">
      <w:pPr>
        <w:spacing w:line="276" w:lineRule="auto"/>
        <w:ind w:firstLine="680"/>
        <w:jc w:val="both"/>
        <w:rPr>
          <w:i/>
        </w:rPr>
      </w:pPr>
      <w:r w:rsidRPr="00787CB2">
        <w:rPr>
          <w:i/>
        </w:rPr>
        <w:t>Нравственно-этическая ориентация:</w:t>
      </w:r>
    </w:p>
    <w:p w:rsidR="00EE5301" w:rsidRPr="00787CB2" w:rsidRDefault="00EE5301" w:rsidP="00787CB2">
      <w:pPr>
        <w:pStyle w:val="a5"/>
        <w:numPr>
          <w:ilvl w:val="0"/>
          <w:numId w:val="8"/>
        </w:numPr>
        <w:spacing w:line="276" w:lineRule="auto"/>
        <w:jc w:val="both"/>
      </w:pPr>
      <w:r w:rsidRPr="00787CB2">
        <w:t>уважительное отношение к иному мнению;</w:t>
      </w:r>
    </w:p>
    <w:p w:rsidR="00EE5301" w:rsidRPr="00787CB2" w:rsidRDefault="00EE5301" w:rsidP="00787CB2">
      <w:pPr>
        <w:pStyle w:val="a5"/>
        <w:numPr>
          <w:ilvl w:val="0"/>
          <w:numId w:val="8"/>
        </w:numPr>
        <w:spacing w:line="276" w:lineRule="auto"/>
        <w:jc w:val="both"/>
      </w:pPr>
      <w:r w:rsidRPr="00787CB2">
        <w:t xml:space="preserve">навыки сотрудничества </w:t>
      </w:r>
      <w:proofErr w:type="gramStart"/>
      <w:r w:rsidRPr="00787CB2">
        <w:t>в</w:t>
      </w:r>
      <w:proofErr w:type="gramEnd"/>
      <w:r w:rsidRPr="00787CB2">
        <w:t xml:space="preserve"> разных ситуаций;</w:t>
      </w:r>
    </w:p>
    <w:p w:rsidR="00EE5301" w:rsidRPr="00787CB2" w:rsidRDefault="00EE5301" w:rsidP="00787CB2">
      <w:pPr>
        <w:pStyle w:val="a5"/>
        <w:numPr>
          <w:ilvl w:val="0"/>
          <w:numId w:val="8"/>
        </w:numPr>
        <w:spacing w:line="276" w:lineRule="auto"/>
        <w:jc w:val="both"/>
      </w:pPr>
      <w:r w:rsidRPr="00787CB2">
        <w:t>эстетические потребности, ценности и чувства.</w:t>
      </w:r>
    </w:p>
    <w:p w:rsidR="00EE5301" w:rsidRPr="00787CB2" w:rsidRDefault="00EE5301" w:rsidP="00787CB2">
      <w:pPr>
        <w:spacing w:line="276" w:lineRule="auto"/>
        <w:ind w:firstLine="680"/>
        <w:jc w:val="both"/>
      </w:pPr>
    </w:p>
    <w:p w:rsidR="00EE5301" w:rsidRPr="00787CB2" w:rsidRDefault="0022028D" w:rsidP="00787CB2">
      <w:pPr>
        <w:spacing w:line="276" w:lineRule="auto"/>
        <w:ind w:firstLine="680"/>
        <w:jc w:val="both"/>
        <w:rPr>
          <w:b/>
          <w:i/>
        </w:rPr>
      </w:pPr>
      <w:proofErr w:type="spellStart"/>
      <w:r w:rsidRPr="00787CB2">
        <w:rPr>
          <w:b/>
          <w:i/>
        </w:rPr>
        <w:t>Метапредметные</w:t>
      </w:r>
      <w:proofErr w:type="spellEnd"/>
      <w:r w:rsidRPr="00787CB2">
        <w:rPr>
          <w:b/>
          <w:i/>
        </w:rPr>
        <w:t xml:space="preserve">  результаты:</w:t>
      </w:r>
    </w:p>
    <w:p w:rsidR="00882609" w:rsidRPr="00787CB2" w:rsidRDefault="0022028D" w:rsidP="00787CB2">
      <w:pPr>
        <w:spacing w:line="276" w:lineRule="auto"/>
        <w:ind w:firstLine="680"/>
        <w:jc w:val="both"/>
        <w:rPr>
          <w:i/>
          <w:lang w:val="en-US"/>
        </w:rPr>
      </w:pPr>
      <w:r w:rsidRPr="00787CB2">
        <w:rPr>
          <w:i/>
        </w:rPr>
        <w:t>Регулятивные:</w:t>
      </w:r>
    </w:p>
    <w:p w:rsidR="0022028D" w:rsidRPr="00787CB2" w:rsidRDefault="0022028D" w:rsidP="00787CB2">
      <w:pPr>
        <w:pStyle w:val="a5"/>
        <w:numPr>
          <w:ilvl w:val="0"/>
          <w:numId w:val="10"/>
        </w:numPr>
        <w:spacing w:line="276" w:lineRule="auto"/>
        <w:jc w:val="both"/>
      </w:pPr>
      <w:r w:rsidRPr="00787CB2">
        <w:t>учитывать выделенные учителем ориентиры действия в новом учебном материале в сотрудничестве с учителем;</w:t>
      </w:r>
    </w:p>
    <w:p w:rsidR="00882609" w:rsidRPr="00787CB2" w:rsidRDefault="00882609" w:rsidP="00787CB2">
      <w:pPr>
        <w:pStyle w:val="a5"/>
        <w:numPr>
          <w:ilvl w:val="0"/>
          <w:numId w:val="10"/>
        </w:numPr>
        <w:spacing w:line="276" w:lineRule="auto"/>
        <w:jc w:val="both"/>
      </w:pPr>
      <w:r w:rsidRPr="00787CB2">
        <w:t>предвосхищать результат.</w:t>
      </w:r>
    </w:p>
    <w:p w:rsidR="00882609" w:rsidRPr="00787CB2" w:rsidRDefault="00882609" w:rsidP="00787CB2">
      <w:pPr>
        <w:pStyle w:val="a5"/>
        <w:numPr>
          <w:ilvl w:val="0"/>
          <w:numId w:val="10"/>
        </w:numPr>
        <w:spacing w:line="276" w:lineRule="auto"/>
        <w:jc w:val="both"/>
      </w:pPr>
      <w:r w:rsidRPr="00787CB2">
        <w:t>адекватно воспринимать предложения учителей, товарищей, родителей и других людей по исправлению допущенных ошибок.</w:t>
      </w:r>
    </w:p>
    <w:p w:rsidR="00882609" w:rsidRPr="00787CB2" w:rsidRDefault="00882609" w:rsidP="00787CB2">
      <w:pPr>
        <w:pStyle w:val="a5"/>
        <w:numPr>
          <w:ilvl w:val="0"/>
          <w:numId w:val="10"/>
        </w:numPr>
        <w:spacing w:line="276" w:lineRule="auto"/>
        <w:jc w:val="both"/>
      </w:pPr>
      <w:r w:rsidRPr="00787CB2">
        <w:t>концентрация воли для преодоления интеллектуальных затруднений;</w:t>
      </w:r>
    </w:p>
    <w:p w:rsidR="00882609" w:rsidRPr="00787CB2" w:rsidRDefault="00882609" w:rsidP="00787CB2">
      <w:pPr>
        <w:pStyle w:val="a5"/>
        <w:numPr>
          <w:ilvl w:val="0"/>
          <w:numId w:val="10"/>
        </w:numPr>
        <w:spacing w:line="276" w:lineRule="auto"/>
        <w:jc w:val="both"/>
      </w:pPr>
      <w:r w:rsidRPr="00787CB2">
        <w:t>стабилизация эмоционального состояния для решения различных задач.</w:t>
      </w:r>
    </w:p>
    <w:p w:rsidR="0022028D" w:rsidRPr="00787CB2" w:rsidRDefault="0022028D" w:rsidP="00787CB2">
      <w:pPr>
        <w:spacing w:line="276" w:lineRule="auto"/>
        <w:jc w:val="both"/>
        <w:rPr>
          <w:i/>
        </w:rPr>
      </w:pPr>
      <w:r w:rsidRPr="00787CB2">
        <w:rPr>
          <w:i/>
        </w:rPr>
        <w:t xml:space="preserve">          Познавательные:</w:t>
      </w:r>
    </w:p>
    <w:p w:rsidR="0022028D" w:rsidRPr="00787CB2" w:rsidRDefault="0022028D" w:rsidP="00787CB2">
      <w:pPr>
        <w:pStyle w:val="a5"/>
        <w:numPr>
          <w:ilvl w:val="0"/>
          <w:numId w:val="11"/>
        </w:numPr>
        <w:spacing w:line="276" w:lineRule="auto"/>
        <w:jc w:val="both"/>
      </w:pPr>
      <w:r w:rsidRPr="00787CB2">
        <w:t>умения учить</w:t>
      </w:r>
      <w:r w:rsidR="008B440D" w:rsidRPr="00787CB2">
        <w:t>ся: навыкам</w:t>
      </w:r>
      <w:r w:rsidRPr="00787CB2">
        <w:t xml:space="preserve"> </w:t>
      </w:r>
      <w:r w:rsidR="008B440D" w:rsidRPr="00787CB2">
        <w:t xml:space="preserve"> </w:t>
      </w:r>
      <w:r w:rsidRPr="00787CB2">
        <w:t xml:space="preserve">решения </w:t>
      </w:r>
      <w:r w:rsidR="008B440D" w:rsidRPr="00787CB2">
        <w:t xml:space="preserve"> </w:t>
      </w:r>
      <w:r w:rsidRPr="00787CB2">
        <w:t xml:space="preserve">творческих </w:t>
      </w:r>
      <w:r w:rsidR="008B440D" w:rsidRPr="00787CB2">
        <w:t xml:space="preserve"> </w:t>
      </w:r>
      <w:r w:rsidRPr="00787CB2">
        <w:t xml:space="preserve">задач </w:t>
      </w:r>
      <w:r w:rsidR="008B440D" w:rsidRPr="00787CB2">
        <w:t xml:space="preserve"> </w:t>
      </w:r>
      <w:r w:rsidRPr="00787CB2">
        <w:t xml:space="preserve">и </w:t>
      </w:r>
      <w:r w:rsidR="008B440D" w:rsidRPr="00787CB2">
        <w:t xml:space="preserve"> </w:t>
      </w:r>
      <w:r w:rsidRPr="00787CB2">
        <w:t>навыка</w:t>
      </w:r>
      <w:r w:rsidR="008B440D" w:rsidRPr="00787CB2">
        <w:t>м</w:t>
      </w:r>
      <w:r w:rsidRPr="00787CB2">
        <w:t xml:space="preserve"> поиска, анализа</w:t>
      </w:r>
      <w:r w:rsidR="008B440D" w:rsidRPr="00787CB2">
        <w:t xml:space="preserve"> </w:t>
      </w:r>
      <w:r w:rsidRPr="00787CB2">
        <w:t xml:space="preserve"> и</w:t>
      </w:r>
      <w:r w:rsidR="008B440D" w:rsidRPr="00787CB2">
        <w:t xml:space="preserve"> </w:t>
      </w:r>
      <w:r w:rsidRPr="00787CB2">
        <w:t xml:space="preserve"> интерпретации </w:t>
      </w:r>
      <w:r w:rsidR="008B440D" w:rsidRPr="00787CB2">
        <w:t xml:space="preserve"> </w:t>
      </w:r>
      <w:r w:rsidRPr="00787CB2">
        <w:t>информации.</w:t>
      </w:r>
    </w:p>
    <w:p w:rsidR="0022028D" w:rsidRPr="00787CB2" w:rsidRDefault="0022028D" w:rsidP="00787CB2">
      <w:pPr>
        <w:pStyle w:val="a5"/>
        <w:numPr>
          <w:ilvl w:val="0"/>
          <w:numId w:val="11"/>
        </w:numPr>
        <w:spacing w:line="276" w:lineRule="auto"/>
        <w:jc w:val="both"/>
      </w:pPr>
      <w:r w:rsidRPr="00787CB2">
        <w:t xml:space="preserve">добывать </w:t>
      </w:r>
      <w:r w:rsidR="008B440D" w:rsidRPr="00787CB2">
        <w:t xml:space="preserve"> </w:t>
      </w:r>
      <w:r w:rsidRPr="00787CB2">
        <w:t xml:space="preserve">необходимые </w:t>
      </w:r>
      <w:r w:rsidR="008B440D" w:rsidRPr="00787CB2">
        <w:t xml:space="preserve"> </w:t>
      </w:r>
      <w:r w:rsidRPr="00787CB2">
        <w:t>знания</w:t>
      </w:r>
      <w:r w:rsidR="008B440D" w:rsidRPr="00787CB2">
        <w:t xml:space="preserve"> </w:t>
      </w:r>
      <w:r w:rsidRPr="00787CB2">
        <w:t xml:space="preserve"> и </w:t>
      </w:r>
      <w:r w:rsidR="008B440D" w:rsidRPr="00787CB2">
        <w:t xml:space="preserve"> </w:t>
      </w:r>
      <w:r w:rsidRPr="00787CB2">
        <w:t>с</w:t>
      </w:r>
      <w:r w:rsidR="008B440D" w:rsidRPr="00787CB2">
        <w:t xml:space="preserve"> </w:t>
      </w:r>
      <w:r w:rsidRPr="00787CB2">
        <w:t xml:space="preserve"> их</w:t>
      </w:r>
      <w:r w:rsidR="008B440D" w:rsidRPr="00787CB2">
        <w:t xml:space="preserve"> </w:t>
      </w:r>
      <w:r w:rsidRPr="00787CB2">
        <w:t xml:space="preserve"> помощью </w:t>
      </w:r>
      <w:r w:rsidR="008B440D" w:rsidRPr="00787CB2">
        <w:t xml:space="preserve"> </w:t>
      </w:r>
      <w:r w:rsidRPr="00787CB2">
        <w:t>проделывать конкретную работу.</w:t>
      </w:r>
    </w:p>
    <w:p w:rsidR="0022028D" w:rsidRPr="00787CB2" w:rsidRDefault="0022028D" w:rsidP="00787CB2">
      <w:pPr>
        <w:pStyle w:val="a5"/>
        <w:numPr>
          <w:ilvl w:val="0"/>
          <w:numId w:val="11"/>
        </w:numPr>
        <w:spacing w:line="276" w:lineRule="auto"/>
        <w:jc w:val="both"/>
      </w:pPr>
      <w:r w:rsidRPr="00787CB2">
        <w:t xml:space="preserve">осуществлять поиск необходимой </w:t>
      </w:r>
      <w:r w:rsidR="008B440D" w:rsidRPr="00787CB2">
        <w:t xml:space="preserve"> </w:t>
      </w:r>
      <w:r w:rsidRPr="00787CB2">
        <w:t>информации</w:t>
      </w:r>
      <w:r w:rsidR="008B440D" w:rsidRPr="00787CB2">
        <w:t xml:space="preserve"> </w:t>
      </w:r>
      <w:r w:rsidRPr="00787CB2">
        <w:t xml:space="preserve"> для</w:t>
      </w:r>
      <w:r w:rsidR="008B440D" w:rsidRPr="00787CB2">
        <w:t xml:space="preserve"> </w:t>
      </w:r>
      <w:r w:rsidRPr="00787CB2">
        <w:t xml:space="preserve"> вы</w:t>
      </w:r>
      <w:r w:rsidR="008B440D" w:rsidRPr="00787CB2">
        <w:t xml:space="preserve">полнения </w:t>
      </w:r>
      <w:r w:rsidRPr="00787CB2">
        <w:t xml:space="preserve"> заданий </w:t>
      </w:r>
      <w:r w:rsidR="008B440D" w:rsidRPr="00787CB2">
        <w:t xml:space="preserve"> </w:t>
      </w:r>
      <w:r w:rsidRPr="00787CB2">
        <w:t xml:space="preserve">с </w:t>
      </w:r>
      <w:r w:rsidR="008B440D" w:rsidRPr="00787CB2">
        <w:t xml:space="preserve"> </w:t>
      </w:r>
      <w:r w:rsidRPr="00787CB2">
        <w:t>использован</w:t>
      </w:r>
      <w:r w:rsidR="008B440D" w:rsidRPr="00787CB2">
        <w:t>ием  словарей</w:t>
      </w:r>
      <w:r w:rsidRPr="00787CB2">
        <w:t>;</w:t>
      </w:r>
    </w:p>
    <w:p w:rsidR="008B440D" w:rsidRPr="00787CB2" w:rsidRDefault="0022028D" w:rsidP="00787CB2">
      <w:pPr>
        <w:pStyle w:val="a5"/>
        <w:numPr>
          <w:ilvl w:val="0"/>
          <w:numId w:val="11"/>
        </w:numPr>
        <w:spacing w:line="276" w:lineRule="auto"/>
        <w:jc w:val="both"/>
      </w:pPr>
      <w:r w:rsidRPr="00787CB2">
        <w:t xml:space="preserve"> основам </w:t>
      </w:r>
      <w:r w:rsidR="008B440D" w:rsidRPr="00787CB2">
        <w:t xml:space="preserve"> </w:t>
      </w:r>
      <w:r w:rsidRPr="00787CB2">
        <w:t xml:space="preserve">смыслового </w:t>
      </w:r>
      <w:r w:rsidR="008B440D" w:rsidRPr="00787CB2">
        <w:t xml:space="preserve"> </w:t>
      </w:r>
      <w:r w:rsidRPr="00787CB2">
        <w:t xml:space="preserve">чтения </w:t>
      </w:r>
      <w:r w:rsidR="008B440D" w:rsidRPr="00787CB2">
        <w:t xml:space="preserve"> познава</w:t>
      </w:r>
      <w:r w:rsidRPr="00787CB2">
        <w:t xml:space="preserve">тельных </w:t>
      </w:r>
      <w:r w:rsidR="008B440D" w:rsidRPr="00787CB2">
        <w:t xml:space="preserve"> </w:t>
      </w:r>
      <w:r w:rsidRPr="00787CB2">
        <w:t xml:space="preserve">текстов, </w:t>
      </w:r>
      <w:r w:rsidR="008B440D" w:rsidRPr="00787CB2">
        <w:t xml:space="preserve"> </w:t>
      </w:r>
      <w:r w:rsidRPr="00787CB2">
        <w:t xml:space="preserve">выделять </w:t>
      </w:r>
      <w:r w:rsidR="008B440D" w:rsidRPr="00787CB2">
        <w:t xml:space="preserve"> </w:t>
      </w:r>
      <w:r w:rsidRPr="00787CB2">
        <w:t xml:space="preserve">существенную </w:t>
      </w:r>
      <w:r w:rsidR="008B440D" w:rsidRPr="00787CB2">
        <w:t xml:space="preserve"> информацию</w:t>
      </w:r>
      <w:proofErr w:type="gramStart"/>
      <w:r w:rsidR="008B440D" w:rsidRPr="00787CB2">
        <w:t xml:space="preserve">  ;</w:t>
      </w:r>
      <w:proofErr w:type="gramEnd"/>
    </w:p>
    <w:p w:rsidR="00882609" w:rsidRPr="00787CB2" w:rsidRDefault="0022028D" w:rsidP="00787CB2">
      <w:pPr>
        <w:pStyle w:val="a5"/>
        <w:numPr>
          <w:ilvl w:val="0"/>
          <w:numId w:val="11"/>
        </w:numPr>
        <w:spacing w:line="276" w:lineRule="auto"/>
        <w:jc w:val="both"/>
      </w:pPr>
      <w:r w:rsidRPr="00787CB2">
        <w:t xml:space="preserve">осуществлять </w:t>
      </w:r>
      <w:r w:rsidR="008B440D" w:rsidRPr="00787CB2">
        <w:t xml:space="preserve"> </w:t>
      </w:r>
      <w:r w:rsidRPr="00787CB2">
        <w:t xml:space="preserve">анализ </w:t>
      </w:r>
      <w:r w:rsidR="008B440D" w:rsidRPr="00787CB2">
        <w:t xml:space="preserve"> </w:t>
      </w:r>
      <w:r w:rsidRPr="00787CB2">
        <w:t xml:space="preserve">объектов </w:t>
      </w:r>
      <w:r w:rsidR="008B440D" w:rsidRPr="00787CB2">
        <w:t xml:space="preserve"> </w:t>
      </w:r>
      <w:r w:rsidRPr="00787CB2">
        <w:t xml:space="preserve">с </w:t>
      </w:r>
      <w:r w:rsidR="008B440D" w:rsidRPr="00787CB2">
        <w:t xml:space="preserve"> </w:t>
      </w:r>
      <w:r w:rsidRPr="00787CB2">
        <w:t xml:space="preserve">выделением </w:t>
      </w:r>
      <w:r w:rsidR="008B440D" w:rsidRPr="00787CB2">
        <w:t xml:space="preserve"> существен</w:t>
      </w:r>
      <w:r w:rsidRPr="00787CB2">
        <w:t>ных</w:t>
      </w:r>
      <w:r w:rsidR="008B440D" w:rsidRPr="00787CB2">
        <w:t xml:space="preserve"> </w:t>
      </w:r>
      <w:r w:rsidRPr="00787CB2">
        <w:t xml:space="preserve"> и несущественных признаков;</w:t>
      </w:r>
    </w:p>
    <w:p w:rsidR="00882609" w:rsidRPr="00787CB2" w:rsidRDefault="00882609" w:rsidP="00787CB2">
      <w:pPr>
        <w:pStyle w:val="a5"/>
        <w:numPr>
          <w:ilvl w:val="0"/>
          <w:numId w:val="11"/>
        </w:numPr>
        <w:spacing w:line="276" w:lineRule="auto"/>
        <w:jc w:val="both"/>
      </w:pPr>
      <w:r w:rsidRPr="00787CB2">
        <w:t>ставить и формулировать проблемы;</w:t>
      </w:r>
    </w:p>
    <w:p w:rsidR="00882609" w:rsidRPr="00787CB2" w:rsidRDefault="00882609" w:rsidP="00787CB2">
      <w:pPr>
        <w:pStyle w:val="a5"/>
        <w:numPr>
          <w:ilvl w:val="0"/>
          <w:numId w:val="11"/>
        </w:numPr>
        <w:spacing w:line="276" w:lineRule="auto"/>
        <w:jc w:val="both"/>
      </w:pPr>
      <w:r w:rsidRPr="00787CB2">
        <w:t>осознанно и произвольно строить сообщения в устной и письменной форме, в том числе творческого и исследовательского характера;</w:t>
      </w:r>
    </w:p>
    <w:p w:rsidR="00882609" w:rsidRPr="00787CB2" w:rsidRDefault="00882609" w:rsidP="00787CB2">
      <w:pPr>
        <w:pStyle w:val="a5"/>
        <w:numPr>
          <w:ilvl w:val="0"/>
          <w:numId w:val="11"/>
        </w:numPr>
        <w:spacing w:line="276" w:lineRule="auto"/>
        <w:jc w:val="both"/>
      </w:pPr>
      <w:r w:rsidRPr="00787CB2">
        <w:t>узнавать, называть и определять объекты и явления окружающей действительности в соответствии с содержанием учебных предметов.</w:t>
      </w:r>
    </w:p>
    <w:p w:rsidR="00882609" w:rsidRPr="00787CB2" w:rsidRDefault="00882609" w:rsidP="00787CB2">
      <w:pPr>
        <w:pStyle w:val="a5"/>
        <w:numPr>
          <w:ilvl w:val="0"/>
          <w:numId w:val="11"/>
        </w:numPr>
        <w:spacing w:line="276" w:lineRule="auto"/>
        <w:jc w:val="both"/>
      </w:pPr>
      <w:r w:rsidRPr="00787CB2">
        <w:t>запись, фиксация информации об окружающем мире, в том числе с помощью  ИКТ, заполнение предложенных схем с опорой на прочитанный текст.</w:t>
      </w:r>
    </w:p>
    <w:p w:rsidR="00882609" w:rsidRPr="00787CB2" w:rsidRDefault="00882609" w:rsidP="00787CB2">
      <w:pPr>
        <w:pStyle w:val="a5"/>
        <w:numPr>
          <w:ilvl w:val="0"/>
          <w:numId w:val="11"/>
        </w:numPr>
        <w:spacing w:line="276" w:lineRule="auto"/>
        <w:jc w:val="both"/>
      </w:pPr>
      <w:r w:rsidRPr="00787CB2">
        <w:t xml:space="preserve">установление причинно-следственных связей; </w:t>
      </w:r>
    </w:p>
    <w:p w:rsidR="008B440D" w:rsidRPr="00787CB2" w:rsidRDefault="008B440D" w:rsidP="00787CB2">
      <w:pPr>
        <w:spacing w:line="276" w:lineRule="auto"/>
        <w:jc w:val="both"/>
        <w:rPr>
          <w:i/>
        </w:rPr>
      </w:pPr>
      <w:r w:rsidRPr="00787CB2">
        <w:rPr>
          <w:i/>
        </w:rPr>
        <w:t xml:space="preserve">          Коммуникативные:</w:t>
      </w:r>
    </w:p>
    <w:p w:rsidR="008B440D" w:rsidRPr="00787CB2" w:rsidRDefault="008B440D" w:rsidP="00787CB2">
      <w:pPr>
        <w:pStyle w:val="a5"/>
        <w:numPr>
          <w:ilvl w:val="0"/>
          <w:numId w:val="13"/>
        </w:numPr>
        <w:spacing w:line="276" w:lineRule="auto"/>
        <w:jc w:val="both"/>
      </w:pPr>
      <w:r w:rsidRPr="00787CB2">
        <w:t xml:space="preserve">умение координировать свои усилия с усилиями других. </w:t>
      </w:r>
    </w:p>
    <w:p w:rsidR="008B440D" w:rsidRPr="00787CB2" w:rsidRDefault="008B440D" w:rsidP="00787CB2">
      <w:pPr>
        <w:pStyle w:val="a5"/>
        <w:numPr>
          <w:ilvl w:val="0"/>
          <w:numId w:val="13"/>
        </w:numPr>
        <w:spacing w:line="276" w:lineRule="auto"/>
        <w:jc w:val="both"/>
      </w:pPr>
      <w:r w:rsidRPr="00787CB2">
        <w:t>формулировать собственное мнение и позицию;</w:t>
      </w:r>
    </w:p>
    <w:p w:rsidR="008B440D" w:rsidRPr="00787CB2" w:rsidRDefault="008B440D" w:rsidP="00787CB2">
      <w:pPr>
        <w:pStyle w:val="a5"/>
        <w:numPr>
          <w:ilvl w:val="0"/>
          <w:numId w:val="13"/>
        </w:numPr>
        <w:spacing w:line="276" w:lineRule="auto"/>
        <w:jc w:val="both"/>
      </w:pPr>
      <w:r w:rsidRPr="00787CB2">
        <w:t>договариваться и приходить к общему решению в совместной деятельности, в том числе в ситуации столкновения интересов;</w:t>
      </w:r>
    </w:p>
    <w:p w:rsidR="00303457" w:rsidRPr="00787CB2" w:rsidRDefault="008B440D" w:rsidP="00787CB2">
      <w:pPr>
        <w:pStyle w:val="a5"/>
        <w:numPr>
          <w:ilvl w:val="0"/>
          <w:numId w:val="13"/>
        </w:numPr>
        <w:spacing w:line="276" w:lineRule="auto"/>
        <w:jc w:val="both"/>
      </w:pPr>
      <w:r w:rsidRPr="00787CB2">
        <w:lastRenderedPageBreak/>
        <w:t>учитывать разные  мнения  и  стремиться  к  координации различных  позиций  в сотрудничестве.</w:t>
      </w:r>
    </w:p>
    <w:p w:rsidR="00882609" w:rsidRPr="00787CB2" w:rsidRDefault="00882609" w:rsidP="00787CB2">
      <w:pPr>
        <w:pStyle w:val="a5"/>
        <w:numPr>
          <w:ilvl w:val="0"/>
          <w:numId w:val="13"/>
        </w:numPr>
        <w:spacing w:line="276" w:lineRule="auto"/>
        <w:jc w:val="both"/>
      </w:pPr>
      <w:r w:rsidRPr="00787CB2">
        <w:t>ставить вопросы,  обращаться за помощью,  формулировать свои затруднения;</w:t>
      </w:r>
    </w:p>
    <w:p w:rsidR="00882609" w:rsidRPr="00787CB2" w:rsidRDefault="00882609" w:rsidP="00787CB2">
      <w:pPr>
        <w:pStyle w:val="a5"/>
        <w:numPr>
          <w:ilvl w:val="0"/>
          <w:numId w:val="13"/>
        </w:numPr>
        <w:spacing w:line="276" w:lineRule="auto"/>
        <w:jc w:val="both"/>
      </w:pPr>
      <w:r w:rsidRPr="00787CB2">
        <w:t xml:space="preserve">предлагать помощь и сотрудничество; </w:t>
      </w:r>
    </w:p>
    <w:p w:rsidR="00882609" w:rsidRPr="00787CB2" w:rsidRDefault="00882609" w:rsidP="00787CB2">
      <w:pPr>
        <w:pStyle w:val="a5"/>
        <w:numPr>
          <w:ilvl w:val="0"/>
          <w:numId w:val="13"/>
        </w:numPr>
        <w:spacing w:line="276" w:lineRule="auto"/>
        <w:jc w:val="both"/>
      </w:pPr>
      <w:r w:rsidRPr="00787CB2">
        <w:t>определять цели, функции участников, способы взаимодействия;</w:t>
      </w:r>
    </w:p>
    <w:p w:rsidR="004D7568" w:rsidRPr="00787CB2" w:rsidRDefault="004D7568" w:rsidP="00787CB2">
      <w:pPr>
        <w:spacing w:line="276" w:lineRule="auto"/>
        <w:ind w:firstLine="680"/>
        <w:jc w:val="both"/>
      </w:pPr>
    </w:p>
    <w:p w:rsidR="00C80064" w:rsidRPr="00787CB2" w:rsidRDefault="00C80064" w:rsidP="00787CB2">
      <w:pPr>
        <w:spacing w:line="276" w:lineRule="auto"/>
        <w:ind w:firstLine="680"/>
        <w:jc w:val="both"/>
      </w:pPr>
      <w:r w:rsidRPr="00787CB2">
        <w:t>В</w:t>
      </w:r>
      <w:r w:rsidR="0022028D" w:rsidRPr="00787CB2">
        <w:t xml:space="preserve"> </w:t>
      </w:r>
      <w:r w:rsidR="00B868B2" w:rsidRPr="00787CB2">
        <w:t xml:space="preserve"> результате </w:t>
      </w:r>
      <w:r w:rsidRPr="00787CB2">
        <w:t xml:space="preserve"> у</w:t>
      </w:r>
      <w:r w:rsidR="00B868B2" w:rsidRPr="00787CB2">
        <w:t xml:space="preserve"> </w:t>
      </w:r>
      <w:r w:rsidRPr="00787CB2">
        <w:t xml:space="preserve"> младших школьников </w:t>
      </w:r>
      <w:r w:rsidR="00B868B2" w:rsidRPr="00787CB2">
        <w:t xml:space="preserve"> </w:t>
      </w:r>
      <w:r w:rsidRPr="00787CB2">
        <w:t>могут</w:t>
      </w:r>
      <w:r w:rsidR="00B868B2" w:rsidRPr="00787CB2">
        <w:t xml:space="preserve"> </w:t>
      </w:r>
      <w:r w:rsidRPr="00787CB2">
        <w:t xml:space="preserve"> быть </w:t>
      </w:r>
      <w:r w:rsidR="00B868B2" w:rsidRPr="00787CB2">
        <w:t xml:space="preserve"> </w:t>
      </w:r>
      <w:r w:rsidRPr="00787CB2">
        <w:t>сформированы следующие</w:t>
      </w:r>
      <w:r w:rsidR="00B868B2" w:rsidRPr="00787CB2">
        <w:t xml:space="preserve"> </w:t>
      </w:r>
      <w:r w:rsidRPr="00787CB2">
        <w:t xml:space="preserve"> способности:</w:t>
      </w:r>
    </w:p>
    <w:p w:rsidR="00C80064" w:rsidRPr="00787CB2" w:rsidRDefault="00C80064" w:rsidP="00787CB2">
      <w:pPr>
        <w:numPr>
          <w:ilvl w:val="0"/>
          <w:numId w:val="1"/>
        </w:numPr>
        <w:spacing w:line="276" w:lineRule="auto"/>
        <w:ind w:left="0" w:firstLine="0"/>
        <w:contextualSpacing/>
        <w:jc w:val="both"/>
        <w:rPr>
          <w:i/>
        </w:rPr>
      </w:pPr>
      <w:proofErr w:type="spellStart"/>
      <w:r w:rsidRPr="00787CB2">
        <w:rPr>
          <w:i/>
        </w:rPr>
        <w:t>Целеполагать</w:t>
      </w:r>
      <w:proofErr w:type="spellEnd"/>
      <w:r w:rsidRPr="00787CB2">
        <w:rPr>
          <w:i/>
        </w:rPr>
        <w:t xml:space="preserve"> (ставить и удерживать цели);</w:t>
      </w:r>
    </w:p>
    <w:p w:rsidR="00C80064" w:rsidRPr="00787CB2" w:rsidRDefault="00C80064" w:rsidP="00787CB2">
      <w:pPr>
        <w:numPr>
          <w:ilvl w:val="0"/>
          <w:numId w:val="1"/>
        </w:numPr>
        <w:spacing w:line="276" w:lineRule="auto"/>
        <w:ind w:left="0" w:firstLine="0"/>
        <w:contextualSpacing/>
        <w:jc w:val="both"/>
        <w:rPr>
          <w:i/>
        </w:rPr>
      </w:pPr>
      <w:r w:rsidRPr="00787CB2">
        <w:rPr>
          <w:i/>
        </w:rPr>
        <w:t>Планировать (составлять план своей деятельности);</w:t>
      </w:r>
    </w:p>
    <w:p w:rsidR="00C80064" w:rsidRPr="00787CB2" w:rsidRDefault="00C80064" w:rsidP="00787CB2">
      <w:pPr>
        <w:numPr>
          <w:ilvl w:val="0"/>
          <w:numId w:val="1"/>
        </w:numPr>
        <w:spacing w:line="276" w:lineRule="auto"/>
        <w:ind w:left="0" w:firstLine="0"/>
        <w:contextualSpacing/>
        <w:jc w:val="both"/>
        <w:rPr>
          <w:i/>
        </w:rPr>
      </w:pPr>
      <w:r w:rsidRPr="00787CB2">
        <w:rPr>
          <w:i/>
        </w:rPr>
        <w:t>Моделировать (представлять способ действия в виде модели-схемы, выделяя все существенное и главное);</w:t>
      </w:r>
    </w:p>
    <w:p w:rsidR="00C80064" w:rsidRPr="00787CB2" w:rsidRDefault="00C80064" w:rsidP="00787CB2">
      <w:pPr>
        <w:numPr>
          <w:ilvl w:val="0"/>
          <w:numId w:val="1"/>
        </w:numPr>
        <w:spacing w:line="276" w:lineRule="auto"/>
        <w:ind w:left="0" w:firstLine="0"/>
        <w:contextualSpacing/>
        <w:jc w:val="both"/>
        <w:rPr>
          <w:i/>
        </w:rPr>
      </w:pPr>
      <w:r w:rsidRPr="00787CB2">
        <w:rPr>
          <w:i/>
        </w:rPr>
        <w:t>Проявлять инициативу при поиске с</w:t>
      </w:r>
      <w:r w:rsidR="0055133B" w:rsidRPr="00787CB2">
        <w:rPr>
          <w:i/>
        </w:rPr>
        <w:t>пособа (способов) выполнения  заданий</w:t>
      </w:r>
      <w:r w:rsidRPr="00787CB2">
        <w:rPr>
          <w:i/>
        </w:rPr>
        <w:t>;</w:t>
      </w:r>
    </w:p>
    <w:p w:rsidR="00C80064" w:rsidRPr="00787CB2" w:rsidRDefault="00C80064" w:rsidP="00787CB2">
      <w:pPr>
        <w:numPr>
          <w:ilvl w:val="0"/>
          <w:numId w:val="1"/>
        </w:numPr>
        <w:spacing w:line="276" w:lineRule="auto"/>
        <w:ind w:left="0" w:firstLine="0"/>
        <w:contextualSpacing/>
        <w:jc w:val="both"/>
        <w:rPr>
          <w:i/>
        </w:rPr>
      </w:pPr>
      <w:r w:rsidRPr="00787CB2">
        <w:rPr>
          <w:i/>
        </w:rPr>
        <w:t>Вступать в коммуникацию (взаи</w:t>
      </w:r>
      <w:r w:rsidR="0055133B" w:rsidRPr="00787CB2">
        <w:rPr>
          <w:i/>
        </w:rPr>
        <w:t>модействовать при  выполнении  заданий</w:t>
      </w:r>
      <w:r w:rsidRPr="00787CB2">
        <w:rPr>
          <w:i/>
        </w:rPr>
        <w:t>, отстаивать свою позицию, принимать или аргументировано отклонять точки зрения других).</w:t>
      </w:r>
    </w:p>
    <w:p w:rsidR="0055133B" w:rsidRPr="00787CB2" w:rsidRDefault="0055133B" w:rsidP="00787CB2">
      <w:pPr>
        <w:numPr>
          <w:ilvl w:val="0"/>
          <w:numId w:val="1"/>
        </w:numPr>
        <w:spacing w:line="276" w:lineRule="auto"/>
        <w:ind w:left="0" w:firstLine="0"/>
        <w:contextualSpacing/>
        <w:jc w:val="both"/>
        <w:rPr>
          <w:i/>
        </w:rPr>
      </w:pPr>
      <w:r w:rsidRPr="00787CB2">
        <w:rPr>
          <w:i/>
        </w:rPr>
        <w:t xml:space="preserve">Рефлексировать (видеть проблему; анализировать </w:t>
      </w:r>
      <w:proofErr w:type="gramStart"/>
      <w:r w:rsidRPr="00787CB2">
        <w:rPr>
          <w:i/>
        </w:rPr>
        <w:t>сделанное</w:t>
      </w:r>
      <w:proofErr w:type="gramEnd"/>
      <w:r w:rsidRPr="00787CB2">
        <w:rPr>
          <w:i/>
        </w:rPr>
        <w:t xml:space="preserve"> – почему получилось, почему не получилось, видеть трудности, ошибки);</w:t>
      </w:r>
    </w:p>
    <w:p w:rsidR="00C80064" w:rsidRPr="00787CB2" w:rsidRDefault="00C80064" w:rsidP="00787CB2">
      <w:pPr>
        <w:spacing w:line="276" w:lineRule="auto"/>
        <w:ind w:firstLine="680"/>
        <w:jc w:val="both"/>
      </w:pPr>
    </w:p>
    <w:p w:rsidR="00B868B2" w:rsidRPr="00787CB2" w:rsidRDefault="00F44247" w:rsidP="00787CB2">
      <w:pPr>
        <w:spacing w:line="276" w:lineRule="auto"/>
        <w:jc w:val="both"/>
      </w:pPr>
      <w:r w:rsidRPr="00787CB2">
        <w:t xml:space="preserve">        Результат освоения программы:</w:t>
      </w:r>
    </w:p>
    <w:p w:rsidR="00B868B2" w:rsidRPr="00787CB2" w:rsidRDefault="00B868B2" w:rsidP="00787CB2">
      <w:pPr>
        <w:spacing w:line="276" w:lineRule="auto"/>
        <w:ind w:firstLine="680"/>
        <w:jc w:val="both"/>
      </w:pPr>
    </w:p>
    <w:p w:rsidR="00AE3384" w:rsidRPr="00787CB2" w:rsidRDefault="00092001" w:rsidP="00787CB2">
      <w:pPr>
        <w:spacing w:line="276" w:lineRule="auto"/>
        <w:jc w:val="both"/>
      </w:pPr>
      <w:r w:rsidRPr="00787CB2">
        <w:rPr>
          <w:b/>
          <w:i/>
        </w:rPr>
        <w:t>Первый уровень результатов</w:t>
      </w:r>
      <w:r w:rsidR="00AE3384" w:rsidRPr="00787CB2">
        <w:t xml:space="preserve">    (1 класс) </w:t>
      </w:r>
    </w:p>
    <w:p w:rsidR="00092001" w:rsidRPr="00787CB2" w:rsidRDefault="00092001" w:rsidP="00787CB2">
      <w:pPr>
        <w:spacing w:line="276" w:lineRule="auto"/>
        <w:jc w:val="both"/>
      </w:pPr>
      <w:r w:rsidRPr="00787CB2">
        <w:t xml:space="preserve">предполагает приобретение первоклассниками </w:t>
      </w:r>
      <w:r w:rsidR="00AE3384" w:rsidRPr="00787CB2">
        <w:t xml:space="preserve"> </w:t>
      </w:r>
      <w:r w:rsidRPr="00787CB2">
        <w:t>новых</w:t>
      </w:r>
      <w:r w:rsidR="0055133B" w:rsidRPr="00787CB2">
        <w:t xml:space="preserve"> знаний, опыта </w:t>
      </w:r>
      <w:r w:rsidR="00AE3384" w:rsidRPr="00787CB2">
        <w:t xml:space="preserve"> общения со  сверстниками  в  ходе  </w:t>
      </w:r>
      <w:r w:rsidR="0055133B" w:rsidRPr="00787CB2">
        <w:t xml:space="preserve">решения </w:t>
      </w:r>
      <w:r w:rsidRPr="00787CB2">
        <w:t xml:space="preserve"> задач по различным </w:t>
      </w:r>
      <w:r w:rsidR="00AE3384" w:rsidRPr="00787CB2">
        <w:t xml:space="preserve"> </w:t>
      </w:r>
      <w:r w:rsidRPr="00787CB2">
        <w:t xml:space="preserve">направлениям.  Результат выражается в понимании </w:t>
      </w:r>
      <w:r w:rsidR="00AE3384" w:rsidRPr="00787CB2">
        <w:t xml:space="preserve"> </w:t>
      </w:r>
      <w:r w:rsidRPr="00787CB2">
        <w:t xml:space="preserve">детьми </w:t>
      </w:r>
      <w:r w:rsidR="00AE3384" w:rsidRPr="00787CB2">
        <w:t xml:space="preserve"> </w:t>
      </w:r>
      <w:r w:rsidR="005A1907" w:rsidRPr="00787CB2">
        <w:t xml:space="preserve">сути  </w:t>
      </w:r>
      <w:r w:rsidR="00AE3384" w:rsidRPr="00787CB2">
        <w:t>выполняемых  творческих</w:t>
      </w:r>
      <w:r w:rsidR="005A1907" w:rsidRPr="00787CB2">
        <w:t xml:space="preserve"> </w:t>
      </w:r>
      <w:r w:rsidR="00AE3384" w:rsidRPr="00787CB2">
        <w:t xml:space="preserve"> заданий</w:t>
      </w:r>
      <w:r w:rsidRPr="00787CB2">
        <w:t xml:space="preserve">, </w:t>
      </w:r>
      <w:r w:rsidR="005A1907" w:rsidRPr="00787CB2">
        <w:t xml:space="preserve"> </w:t>
      </w:r>
      <w:r w:rsidRPr="00787CB2">
        <w:t>умении</w:t>
      </w:r>
      <w:r w:rsidR="005A1907" w:rsidRPr="00787CB2">
        <w:t xml:space="preserve">  включат</w:t>
      </w:r>
      <w:r w:rsidR="00AE3384" w:rsidRPr="00787CB2">
        <w:t>ься  в  разнообразные  виды  деятельности.</w:t>
      </w:r>
    </w:p>
    <w:p w:rsidR="00092001" w:rsidRPr="00787CB2" w:rsidRDefault="00092001" w:rsidP="00787CB2">
      <w:pPr>
        <w:spacing w:line="276" w:lineRule="auto"/>
        <w:jc w:val="both"/>
      </w:pPr>
    </w:p>
    <w:p w:rsidR="00092001" w:rsidRPr="00787CB2" w:rsidRDefault="00092001" w:rsidP="00787CB2">
      <w:pPr>
        <w:spacing w:line="276" w:lineRule="auto"/>
        <w:jc w:val="both"/>
      </w:pPr>
      <w:r w:rsidRPr="00787CB2">
        <w:rPr>
          <w:b/>
          <w:i/>
        </w:rPr>
        <w:t>Второй уровень результатов</w:t>
      </w:r>
      <w:r w:rsidRPr="00787CB2">
        <w:t xml:space="preserve"> (2-3 класс)</w:t>
      </w:r>
    </w:p>
    <w:p w:rsidR="00092001" w:rsidRPr="00787CB2" w:rsidRDefault="00092001" w:rsidP="00787CB2">
      <w:pPr>
        <w:spacing w:line="276" w:lineRule="auto"/>
        <w:jc w:val="both"/>
      </w:pPr>
      <w:r w:rsidRPr="00787CB2">
        <w:t xml:space="preserve">предполагает </w:t>
      </w:r>
      <w:r w:rsidR="00AE3384" w:rsidRPr="00787CB2">
        <w:t xml:space="preserve"> </w:t>
      </w:r>
      <w:r w:rsidRPr="00787CB2">
        <w:t>позитивное отношение детей к базовым ценностям общества, в частности к образованию и самообразо</w:t>
      </w:r>
      <w:r w:rsidR="00AE3384" w:rsidRPr="00787CB2">
        <w:t>ванию.  Результат  выражается  в  умении проявлять инициативу при  поиске  способов</w:t>
      </w:r>
      <w:r w:rsidR="00F65DEE" w:rsidRPr="00787CB2">
        <w:t xml:space="preserve"> решения задач</w:t>
      </w:r>
      <w:r w:rsidR="00AE3384" w:rsidRPr="00787CB2">
        <w:t>, умении  активно вступать в коммуникацию (взаи</w:t>
      </w:r>
      <w:r w:rsidR="00F65DEE" w:rsidRPr="00787CB2">
        <w:t>модействовать при   различных  видах  деятельности</w:t>
      </w:r>
      <w:r w:rsidR="00AE3384" w:rsidRPr="00787CB2">
        <w:t>, отстаивать свою позицию, принимать или аргументировано отклонять точки зрения других)</w:t>
      </w:r>
      <w:r w:rsidRPr="00787CB2">
        <w:t>, приобретени</w:t>
      </w:r>
      <w:r w:rsidR="00F65DEE" w:rsidRPr="00787CB2">
        <w:t>и опыта самостоятельного поиска.</w:t>
      </w:r>
      <w:r w:rsidRPr="00787CB2">
        <w:t xml:space="preserve"> </w:t>
      </w:r>
    </w:p>
    <w:p w:rsidR="00F65DEE" w:rsidRPr="00787CB2" w:rsidRDefault="00F65DEE" w:rsidP="00787CB2">
      <w:pPr>
        <w:spacing w:line="276" w:lineRule="auto"/>
        <w:jc w:val="both"/>
      </w:pPr>
    </w:p>
    <w:p w:rsidR="00092001" w:rsidRPr="00787CB2" w:rsidRDefault="00092001" w:rsidP="00787CB2">
      <w:pPr>
        <w:spacing w:line="276" w:lineRule="auto"/>
        <w:jc w:val="both"/>
      </w:pPr>
      <w:r w:rsidRPr="00787CB2">
        <w:rPr>
          <w:b/>
          <w:i/>
        </w:rPr>
        <w:t>Третий уровень результатов</w:t>
      </w:r>
      <w:r w:rsidRPr="00787CB2">
        <w:t xml:space="preserve">  </w:t>
      </w:r>
      <w:r w:rsidR="006A4FCD" w:rsidRPr="00787CB2">
        <w:t>(4 класс)</w:t>
      </w:r>
    </w:p>
    <w:p w:rsidR="00F44247" w:rsidRPr="00787CB2" w:rsidRDefault="006A4FCD" w:rsidP="00787CB2">
      <w:pPr>
        <w:spacing w:line="276" w:lineRule="auto"/>
        <w:jc w:val="both"/>
      </w:pPr>
      <w:r w:rsidRPr="00787CB2">
        <w:t>предполагает получение школьниками самостоятельного</w:t>
      </w:r>
      <w:r w:rsidR="00F65DEE" w:rsidRPr="00787CB2">
        <w:t xml:space="preserve"> социального опыта,</w:t>
      </w:r>
      <w:r w:rsidRPr="00787CB2">
        <w:t xml:space="preserve"> </w:t>
      </w:r>
      <w:r w:rsidR="00AE3384" w:rsidRPr="00787CB2">
        <w:t xml:space="preserve">активном </w:t>
      </w:r>
      <w:proofErr w:type="gramStart"/>
      <w:r w:rsidR="00AE3384" w:rsidRPr="00787CB2">
        <w:t>использовании</w:t>
      </w:r>
      <w:proofErr w:type="gramEnd"/>
      <w:r w:rsidR="00AE3384" w:rsidRPr="00787CB2">
        <w:t xml:space="preserve">  школьниками метода проектов, систематизации и офор</w:t>
      </w:r>
      <w:r w:rsidR="00F65DEE" w:rsidRPr="00787CB2">
        <w:t xml:space="preserve">млении интересующей информации. </w:t>
      </w:r>
      <w:r w:rsidRPr="00787CB2">
        <w:t>Проявляется в участии шк</w:t>
      </w:r>
      <w:r w:rsidR="00F65DEE" w:rsidRPr="00787CB2">
        <w:t xml:space="preserve">ольников в реализации </w:t>
      </w:r>
      <w:r w:rsidRPr="00787CB2">
        <w:t xml:space="preserve"> проек</w:t>
      </w:r>
      <w:r w:rsidR="00F65DEE" w:rsidRPr="00787CB2">
        <w:t xml:space="preserve">тов  по предложенному  педагогом </w:t>
      </w:r>
      <w:r w:rsidRPr="00787CB2">
        <w:t xml:space="preserve"> направлению.</w:t>
      </w:r>
      <w:r w:rsidR="005A1907" w:rsidRPr="00787CB2">
        <w:t xml:space="preserve"> </w:t>
      </w:r>
      <w:r w:rsidRPr="00787CB2">
        <w:t>Итоги реализации программы могут быть представлены через презентации проектов, участие в конкурсах и олимпиадах по разным направлениям, вы</w:t>
      </w:r>
      <w:r w:rsidR="00F65DEE" w:rsidRPr="00787CB2">
        <w:t xml:space="preserve">ставки, конференции, фестивали  </w:t>
      </w:r>
      <w:r w:rsidR="00F44247" w:rsidRPr="00787CB2">
        <w:t>и пр.</w:t>
      </w:r>
    </w:p>
    <w:p w:rsidR="003C6016" w:rsidRPr="00787CB2" w:rsidRDefault="00092001" w:rsidP="00787CB2">
      <w:pPr>
        <w:spacing w:line="276" w:lineRule="auto"/>
        <w:jc w:val="both"/>
      </w:pPr>
      <w:r w:rsidRPr="00787CB2">
        <w:rPr>
          <w:b/>
        </w:rPr>
        <w:t xml:space="preserve">  </w:t>
      </w:r>
      <w:r w:rsidR="003C6016" w:rsidRPr="00787CB2">
        <w:rPr>
          <w:b/>
          <w:i/>
        </w:rPr>
        <w:t>Формы подведения итогов реализации программы:</w:t>
      </w:r>
    </w:p>
    <w:p w:rsidR="003C6016" w:rsidRPr="00787CB2" w:rsidRDefault="003C6016" w:rsidP="00787CB2">
      <w:pPr>
        <w:spacing w:line="276" w:lineRule="auto"/>
        <w:ind w:firstLine="680"/>
        <w:jc w:val="both"/>
      </w:pPr>
      <w:r w:rsidRPr="00787CB2">
        <w:lastRenderedPageBreak/>
        <w:t>В соответствии с требованиями Федерального государственного образовательного стандарта начального общего образования в школе разработана система, ориентированная на выявление и оценивание образовательных достижений учащихся с целью итоговой оценки подготовки выпускников на ступени начального общего образования.</w:t>
      </w:r>
    </w:p>
    <w:p w:rsidR="003C6016" w:rsidRPr="00787CB2" w:rsidRDefault="003C6016" w:rsidP="00787CB2">
      <w:pPr>
        <w:spacing w:line="276" w:lineRule="auto"/>
        <w:ind w:firstLine="680"/>
        <w:jc w:val="both"/>
        <w:rPr>
          <w:i/>
        </w:rPr>
      </w:pPr>
      <w:r w:rsidRPr="00787CB2">
        <w:rPr>
          <w:i/>
        </w:rPr>
        <w:t>Особенностями этой системы являются:</w:t>
      </w:r>
    </w:p>
    <w:p w:rsidR="003C6016" w:rsidRPr="00787CB2" w:rsidRDefault="003C6016" w:rsidP="00787CB2">
      <w:pPr>
        <w:pStyle w:val="a5"/>
        <w:numPr>
          <w:ilvl w:val="0"/>
          <w:numId w:val="9"/>
        </w:numPr>
        <w:spacing w:line="276" w:lineRule="auto"/>
        <w:jc w:val="both"/>
      </w:pPr>
      <w:r w:rsidRPr="00787CB2">
        <w:t xml:space="preserve">комплексный подход к оценке результатов образования (оценка предметных, </w:t>
      </w:r>
      <w:proofErr w:type="spellStart"/>
      <w:r w:rsidRPr="00787CB2">
        <w:t>метапредметных</w:t>
      </w:r>
      <w:proofErr w:type="spellEnd"/>
      <w:r w:rsidRPr="00787CB2">
        <w:t xml:space="preserve"> и личностных результатов общего образования);</w:t>
      </w:r>
    </w:p>
    <w:p w:rsidR="003C6016" w:rsidRPr="00787CB2" w:rsidRDefault="003C6016" w:rsidP="00787CB2">
      <w:pPr>
        <w:pStyle w:val="a5"/>
        <w:numPr>
          <w:ilvl w:val="0"/>
          <w:numId w:val="9"/>
        </w:numPr>
        <w:spacing w:line="276" w:lineRule="auto"/>
        <w:jc w:val="both"/>
      </w:pPr>
      <w:r w:rsidRPr="00787CB2">
        <w:t xml:space="preserve">использование таких форм и методов оценки, как практические работы, творческие работы, </w:t>
      </w:r>
      <w:proofErr w:type="spellStart"/>
      <w:r w:rsidRPr="00787CB2">
        <w:t>самооценивание</w:t>
      </w:r>
      <w:proofErr w:type="spellEnd"/>
      <w:r w:rsidRPr="00787CB2">
        <w:t>, наблюдение.</w:t>
      </w:r>
    </w:p>
    <w:p w:rsidR="00103D2C" w:rsidRPr="00787CB2" w:rsidRDefault="00092001" w:rsidP="00787CB2">
      <w:pPr>
        <w:spacing w:line="276" w:lineRule="auto"/>
        <w:ind w:firstLine="680"/>
        <w:jc w:val="both"/>
        <w:rPr>
          <w:b/>
        </w:rPr>
      </w:pPr>
      <w:r w:rsidRPr="00787CB2">
        <w:rPr>
          <w:b/>
        </w:rPr>
        <w:t xml:space="preserve">        </w:t>
      </w:r>
    </w:p>
    <w:p w:rsidR="006A4FCD" w:rsidRPr="00787CB2" w:rsidRDefault="00103D2C" w:rsidP="00787CB2">
      <w:pPr>
        <w:spacing w:line="276" w:lineRule="auto"/>
        <w:ind w:firstLine="680"/>
        <w:jc w:val="both"/>
        <w:rPr>
          <w:b/>
          <w:sz w:val="28"/>
          <w:szCs w:val="28"/>
        </w:rPr>
      </w:pPr>
      <w:r w:rsidRPr="00787CB2">
        <w:rPr>
          <w:b/>
          <w:sz w:val="28"/>
          <w:szCs w:val="28"/>
        </w:rPr>
        <w:t xml:space="preserve">                         </w:t>
      </w:r>
      <w:r w:rsidR="0055133B" w:rsidRPr="00787CB2">
        <w:rPr>
          <w:b/>
          <w:sz w:val="28"/>
          <w:szCs w:val="28"/>
        </w:rPr>
        <w:t xml:space="preserve"> </w:t>
      </w:r>
      <w:r w:rsidR="00F44247" w:rsidRPr="00787CB2">
        <w:rPr>
          <w:b/>
          <w:sz w:val="28"/>
          <w:szCs w:val="28"/>
        </w:rPr>
        <w:t>2.</w:t>
      </w:r>
      <w:r w:rsidR="006A4FCD" w:rsidRPr="00787CB2">
        <w:rPr>
          <w:b/>
          <w:sz w:val="28"/>
          <w:szCs w:val="28"/>
        </w:rPr>
        <w:t xml:space="preserve">  Содержание  </w:t>
      </w:r>
      <w:r w:rsidR="002E44F7" w:rsidRPr="00787CB2">
        <w:rPr>
          <w:b/>
          <w:sz w:val="28"/>
          <w:szCs w:val="28"/>
        </w:rPr>
        <w:t>учебного предмета, курса.</w:t>
      </w:r>
    </w:p>
    <w:p w:rsidR="006A4FCD" w:rsidRPr="00787CB2" w:rsidRDefault="006A4FCD" w:rsidP="00787CB2">
      <w:pPr>
        <w:spacing w:line="276" w:lineRule="auto"/>
        <w:ind w:firstLine="680"/>
        <w:jc w:val="both"/>
        <w:rPr>
          <w:b/>
        </w:rPr>
      </w:pPr>
    </w:p>
    <w:p w:rsidR="00965848" w:rsidRPr="00787CB2" w:rsidRDefault="00005AA3" w:rsidP="00787CB2">
      <w:pPr>
        <w:spacing w:line="276" w:lineRule="auto"/>
        <w:ind w:firstLine="680"/>
        <w:jc w:val="both"/>
      </w:pPr>
      <w:r w:rsidRPr="00787CB2">
        <w:t xml:space="preserve">В начальных  классах </w:t>
      </w:r>
      <w:r w:rsidR="00965848" w:rsidRPr="00787CB2">
        <w:t xml:space="preserve"> в силу возрастных </w:t>
      </w:r>
      <w:r w:rsidRPr="00787CB2">
        <w:t xml:space="preserve"> </w:t>
      </w:r>
      <w:r w:rsidR="00965848" w:rsidRPr="00787CB2">
        <w:t xml:space="preserve">особенностей </w:t>
      </w:r>
      <w:r w:rsidRPr="00787CB2">
        <w:t xml:space="preserve"> </w:t>
      </w:r>
      <w:r w:rsidR="00965848" w:rsidRPr="00787CB2">
        <w:t>ребёнку трудно долго</w:t>
      </w:r>
      <w:r w:rsidRPr="00787CB2">
        <w:t xml:space="preserve"> </w:t>
      </w:r>
      <w:r w:rsidR="00965848" w:rsidRPr="00787CB2">
        <w:t xml:space="preserve"> удерживать </w:t>
      </w:r>
      <w:r w:rsidRPr="00787CB2">
        <w:t xml:space="preserve"> </w:t>
      </w:r>
      <w:r w:rsidR="00965848" w:rsidRPr="00787CB2">
        <w:t xml:space="preserve">внимание </w:t>
      </w:r>
      <w:r w:rsidRPr="00787CB2">
        <w:t xml:space="preserve"> </w:t>
      </w:r>
      <w:r w:rsidR="00965848" w:rsidRPr="00787CB2">
        <w:t xml:space="preserve">на </w:t>
      </w:r>
      <w:r w:rsidRPr="00787CB2">
        <w:t xml:space="preserve"> </w:t>
      </w:r>
      <w:r w:rsidR="00965848" w:rsidRPr="00787CB2">
        <w:t>однотипных</w:t>
      </w:r>
      <w:r w:rsidRPr="00787CB2">
        <w:t xml:space="preserve"> </w:t>
      </w:r>
      <w:r w:rsidR="00965848" w:rsidRPr="00787CB2">
        <w:t xml:space="preserve"> заданиях, поэтому</w:t>
      </w:r>
      <w:r w:rsidRPr="00787CB2">
        <w:t xml:space="preserve"> </w:t>
      </w:r>
      <w:r w:rsidR="00965848" w:rsidRPr="00787CB2">
        <w:t xml:space="preserve"> занятия данного</w:t>
      </w:r>
      <w:r w:rsidRPr="00787CB2">
        <w:t xml:space="preserve"> </w:t>
      </w:r>
      <w:r w:rsidR="00965848" w:rsidRPr="00787CB2">
        <w:t xml:space="preserve"> курса </w:t>
      </w:r>
      <w:r w:rsidRPr="00787CB2">
        <w:t xml:space="preserve"> </w:t>
      </w:r>
      <w:r w:rsidR="00965848" w:rsidRPr="00787CB2">
        <w:t>построены</w:t>
      </w:r>
      <w:r w:rsidRPr="00787CB2">
        <w:t xml:space="preserve"> </w:t>
      </w:r>
      <w:r w:rsidR="00965848" w:rsidRPr="00787CB2">
        <w:t xml:space="preserve"> по </w:t>
      </w:r>
      <w:r w:rsidRPr="00787CB2">
        <w:t xml:space="preserve"> </w:t>
      </w:r>
      <w:r w:rsidR="00965848" w:rsidRPr="00787CB2">
        <w:t xml:space="preserve">принципу «спирали», то </w:t>
      </w:r>
      <w:r w:rsidRPr="00787CB2">
        <w:t xml:space="preserve"> </w:t>
      </w:r>
      <w:r w:rsidR="00965848" w:rsidRPr="00787CB2">
        <w:t>есть последовательность заданий</w:t>
      </w:r>
      <w:r w:rsidRPr="00787CB2">
        <w:t xml:space="preserve"> </w:t>
      </w:r>
      <w:r w:rsidR="00965848" w:rsidRPr="00787CB2">
        <w:t xml:space="preserve"> разных </w:t>
      </w:r>
      <w:r w:rsidRPr="00787CB2">
        <w:t xml:space="preserve"> </w:t>
      </w:r>
      <w:r w:rsidR="00965848" w:rsidRPr="00787CB2">
        <w:t xml:space="preserve">видов </w:t>
      </w:r>
      <w:r w:rsidRPr="00787CB2">
        <w:t xml:space="preserve"> </w:t>
      </w:r>
      <w:r w:rsidR="00965848" w:rsidRPr="00787CB2">
        <w:t xml:space="preserve">деятельности </w:t>
      </w:r>
      <w:r w:rsidRPr="00787CB2">
        <w:t xml:space="preserve"> </w:t>
      </w:r>
      <w:r w:rsidR="00965848" w:rsidRPr="00787CB2">
        <w:t>повторяется</w:t>
      </w:r>
      <w:r w:rsidRPr="00787CB2">
        <w:t xml:space="preserve"> </w:t>
      </w:r>
      <w:r w:rsidR="00965848" w:rsidRPr="00787CB2">
        <w:t xml:space="preserve"> с</w:t>
      </w:r>
      <w:r w:rsidRPr="00787CB2">
        <w:t xml:space="preserve"> </w:t>
      </w:r>
      <w:r w:rsidR="00965848" w:rsidRPr="00787CB2">
        <w:t xml:space="preserve"> небольшими</w:t>
      </w:r>
      <w:r w:rsidRPr="00787CB2">
        <w:t xml:space="preserve"> </w:t>
      </w:r>
      <w:r w:rsidR="00965848" w:rsidRPr="00787CB2">
        <w:t xml:space="preserve"> вариациями на </w:t>
      </w:r>
      <w:r w:rsidRPr="00787CB2">
        <w:t xml:space="preserve"> </w:t>
      </w:r>
      <w:r w:rsidR="00965848" w:rsidRPr="00787CB2">
        <w:t xml:space="preserve">каждом </w:t>
      </w:r>
      <w:r w:rsidRPr="00787CB2">
        <w:t xml:space="preserve"> </w:t>
      </w:r>
      <w:r w:rsidR="00965848" w:rsidRPr="00787CB2">
        <w:t xml:space="preserve">занятии, но сами </w:t>
      </w:r>
      <w:r w:rsidRPr="00787CB2">
        <w:t xml:space="preserve"> </w:t>
      </w:r>
      <w:r w:rsidR="00965848" w:rsidRPr="00787CB2">
        <w:t>задания</w:t>
      </w:r>
      <w:r w:rsidRPr="00787CB2">
        <w:t xml:space="preserve"> </w:t>
      </w:r>
      <w:r w:rsidR="00965848" w:rsidRPr="00787CB2">
        <w:t xml:space="preserve"> различаются. При </w:t>
      </w:r>
      <w:r w:rsidRPr="00787CB2">
        <w:t xml:space="preserve"> </w:t>
      </w:r>
      <w:r w:rsidR="00965848" w:rsidRPr="00787CB2">
        <w:t xml:space="preserve">этом </w:t>
      </w:r>
      <w:r w:rsidRPr="00787CB2">
        <w:t xml:space="preserve"> </w:t>
      </w:r>
      <w:r w:rsidR="00965848" w:rsidRPr="00787CB2">
        <w:t xml:space="preserve">соблюдается принцип </w:t>
      </w:r>
      <w:r w:rsidRPr="00787CB2">
        <w:t xml:space="preserve"> </w:t>
      </w:r>
      <w:r w:rsidR="00965848" w:rsidRPr="00787CB2">
        <w:t>доступности</w:t>
      </w:r>
      <w:r w:rsidRPr="00787CB2">
        <w:t xml:space="preserve"> </w:t>
      </w:r>
      <w:r w:rsidR="00965848" w:rsidRPr="00787CB2">
        <w:t xml:space="preserve"> и</w:t>
      </w:r>
      <w:r w:rsidRPr="00787CB2">
        <w:t xml:space="preserve"> </w:t>
      </w:r>
      <w:r w:rsidR="00965848" w:rsidRPr="00787CB2">
        <w:t xml:space="preserve"> постепенного </w:t>
      </w:r>
      <w:r w:rsidRPr="00787CB2">
        <w:t xml:space="preserve"> </w:t>
      </w:r>
      <w:r w:rsidR="00965848" w:rsidRPr="00787CB2">
        <w:t xml:space="preserve">увеличения </w:t>
      </w:r>
      <w:r w:rsidRPr="00787CB2">
        <w:t xml:space="preserve"> </w:t>
      </w:r>
      <w:r w:rsidR="00965848" w:rsidRPr="00787CB2">
        <w:t>сложности.</w:t>
      </w:r>
    </w:p>
    <w:p w:rsidR="00965848" w:rsidRPr="00787CB2" w:rsidRDefault="00965848" w:rsidP="00787CB2">
      <w:pPr>
        <w:spacing w:line="276" w:lineRule="auto"/>
        <w:ind w:firstLine="680"/>
        <w:jc w:val="both"/>
        <w:rPr>
          <w:b/>
        </w:rPr>
      </w:pPr>
      <w:r w:rsidRPr="00787CB2">
        <w:rPr>
          <w:b/>
        </w:rPr>
        <w:t>Основные виды заданий:</w:t>
      </w:r>
    </w:p>
    <w:p w:rsidR="00965848" w:rsidRPr="00787CB2" w:rsidRDefault="00965848" w:rsidP="00787CB2">
      <w:pPr>
        <w:pStyle w:val="a5"/>
        <w:numPr>
          <w:ilvl w:val="0"/>
          <w:numId w:val="14"/>
        </w:numPr>
        <w:spacing w:line="276" w:lineRule="auto"/>
        <w:jc w:val="both"/>
      </w:pPr>
      <w:r w:rsidRPr="00787CB2">
        <w:t>динамические – развитие мелкой моторики рук, физические упражнения (зарядка) с элементами актерского мастерства и развитие речевого аппарата;</w:t>
      </w:r>
      <w:r w:rsidR="00420096" w:rsidRPr="00787CB2">
        <w:t xml:space="preserve"> зрительная гимнастика;</w:t>
      </w:r>
    </w:p>
    <w:p w:rsidR="00965848" w:rsidRPr="00787CB2" w:rsidRDefault="00965848" w:rsidP="00787CB2">
      <w:pPr>
        <w:pStyle w:val="a5"/>
        <w:numPr>
          <w:ilvl w:val="0"/>
          <w:numId w:val="14"/>
        </w:numPr>
        <w:spacing w:line="276" w:lineRule="auto"/>
        <w:jc w:val="both"/>
      </w:pPr>
      <w:r w:rsidRPr="00787CB2">
        <w:t>познавательно-логические;</w:t>
      </w:r>
    </w:p>
    <w:p w:rsidR="00965848" w:rsidRPr="00787CB2" w:rsidRDefault="00965848" w:rsidP="00787CB2">
      <w:pPr>
        <w:pStyle w:val="a5"/>
        <w:numPr>
          <w:ilvl w:val="0"/>
          <w:numId w:val="14"/>
        </w:numPr>
        <w:spacing w:line="276" w:lineRule="auto"/>
        <w:jc w:val="both"/>
      </w:pPr>
      <w:r w:rsidRPr="00787CB2">
        <w:t>коммуникативные.</w:t>
      </w:r>
    </w:p>
    <w:p w:rsidR="00965848" w:rsidRPr="00787CB2" w:rsidRDefault="00965848" w:rsidP="00787CB2">
      <w:pPr>
        <w:spacing w:line="276" w:lineRule="auto"/>
        <w:ind w:firstLine="680"/>
        <w:jc w:val="both"/>
      </w:pPr>
      <w:r w:rsidRPr="00787CB2">
        <w:rPr>
          <w:b/>
        </w:rPr>
        <w:t>Динамические</w:t>
      </w:r>
      <w:r w:rsidRPr="00787CB2">
        <w:t xml:space="preserve"> паузы позволяют создать положительный эмоциональный фон, повысить скорость психомоторных процессов, развивают двигательные способности ребёнка.</w:t>
      </w:r>
      <w:r w:rsidR="00420096" w:rsidRPr="00787CB2">
        <w:t xml:space="preserve"> Предлагается разыграть небольшую сценку, этим приобретается начальный навык сценического мастерства.</w:t>
      </w:r>
    </w:p>
    <w:p w:rsidR="00965848" w:rsidRPr="00787CB2" w:rsidRDefault="00965848" w:rsidP="00787CB2">
      <w:pPr>
        <w:spacing w:line="276" w:lineRule="auto"/>
        <w:ind w:firstLine="680"/>
        <w:jc w:val="both"/>
      </w:pPr>
      <w:r w:rsidRPr="00787CB2">
        <w:t>Развитие мелкой моторики пальцев рук непосредственно связано с успешным освоением навыков письма у каждого ребёнка.</w:t>
      </w:r>
    </w:p>
    <w:p w:rsidR="00965848" w:rsidRPr="00787CB2" w:rsidRDefault="00965848" w:rsidP="00787CB2">
      <w:pPr>
        <w:spacing w:line="276" w:lineRule="auto"/>
        <w:ind w:firstLine="680"/>
        <w:jc w:val="both"/>
      </w:pPr>
      <w:r w:rsidRPr="00787CB2">
        <w:t>Кроме того, современные научные данные подтверждают, что области коры головного мозга, отвечающие за движения пальцев и движения органов речи, расположены в непосредственной близости друг от друга. Поэтому нервные импульсы, возникающие при движениях пальцев, стимулируют активность речевых органов.</w:t>
      </w:r>
    </w:p>
    <w:p w:rsidR="0055133B" w:rsidRPr="00787CB2" w:rsidRDefault="0055133B" w:rsidP="00787CB2">
      <w:pPr>
        <w:spacing w:line="276" w:lineRule="auto"/>
        <w:ind w:firstLine="680"/>
        <w:jc w:val="both"/>
      </w:pPr>
      <w:r w:rsidRPr="00787CB2">
        <w:t>В  3-4  классах  возрастает  нагрузка  на  руки,   связанная  с  увеличением  письменных  заданий. При  длительной работе  пальцы  рук  учащихся  нуждаются  в  специальной  гимнастике. С  этой  целью  предлагаются  упражнения,  которые  увеличат  подвижность  и  силу  рук  и  послужит  активным  отдыхом  для  утомлённых  пальцев.</w:t>
      </w:r>
    </w:p>
    <w:p w:rsidR="00965848" w:rsidRPr="00787CB2" w:rsidRDefault="00965848" w:rsidP="00787CB2">
      <w:pPr>
        <w:spacing w:line="276" w:lineRule="auto"/>
        <w:ind w:firstLine="680"/>
        <w:jc w:val="both"/>
      </w:pPr>
      <w:r w:rsidRPr="00787CB2">
        <w:t>В курсе систематически предлагаются задания как на развитие непосредственно речевых органов – язык, губы и т.п., так и на развитие мелкой моторики рук. Это упражнение «Разминка для лица», «Ловкие ладошки», задания, предлагающие раскрасить, заштриховать, пройти лабиринт и другие.</w:t>
      </w:r>
    </w:p>
    <w:p w:rsidR="00965848" w:rsidRPr="00787CB2" w:rsidRDefault="00965848" w:rsidP="00787CB2">
      <w:pPr>
        <w:spacing w:line="276" w:lineRule="auto"/>
        <w:ind w:firstLine="680"/>
        <w:jc w:val="both"/>
      </w:pPr>
      <w:r w:rsidRPr="00787CB2">
        <w:rPr>
          <w:b/>
        </w:rPr>
        <w:t>Познавательно-логические</w:t>
      </w:r>
      <w:r w:rsidRPr="00787CB2">
        <w:t xml:space="preserve"> задания формируют универсальные учебные действия, развивают внимание, память, воображение, дают опыт поиска новых решений в необычных ситуациях.</w:t>
      </w:r>
    </w:p>
    <w:p w:rsidR="00F137EF" w:rsidRPr="00787CB2" w:rsidRDefault="00420096" w:rsidP="00787CB2">
      <w:pPr>
        <w:spacing w:line="276" w:lineRule="auto"/>
        <w:jc w:val="both"/>
        <w:rPr>
          <w:b/>
        </w:rPr>
      </w:pPr>
      <w:r w:rsidRPr="00787CB2">
        <w:rPr>
          <w:b/>
        </w:rPr>
        <w:lastRenderedPageBreak/>
        <w:t xml:space="preserve">        </w:t>
      </w:r>
      <w:r w:rsidR="00F137EF" w:rsidRPr="00787CB2">
        <w:t xml:space="preserve">Для профилактики зрительных расстройств и в целях ослабления нагрузки на зрение школьников предлагается </w:t>
      </w:r>
      <w:r w:rsidR="00F137EF" w:rsidRPr="00787CB2">
        <w:rPr>
          <w:b/>
          <w:i/>
        </w:rPr>
        <w:t>гимнастика для глаз</w:t>
      </w:r>
      <w:r w:rsidR="00F137EF" w:rsidRPr="00787CB2">
        <w:rPr>
          <w:b/>
        </w:rPr>
        <w:t>.</w:t>
      </w:r>
    </w:p>
    <w:p w:rsidR="0055133B" w:rsidRPr="00787CB2" w:rsidRDefault="0055133B" w:rsidP="00787CB2">
      <w:pPr>
        <w:spacing w:line="276" w:lineRule="auto"/>
        <w:jc w:val="both"/>
      </w:pPr>
      <w:r w:rsidRPr="00787CB2">
        <w:rPr>
          <w:b/>
        </w:rPr>
        <w:t xml:space="preserve">         Игровые  </w:t>
      </w:r>
      <w:r w:rsidRPr="00787CB2">
        <w:t>задания  позволяют  развивать  коммуникативные  способности.</w:t>
      </w:r>
    </w:p>
    <w:p w:rsidR="0055133B" w:rsidRPr="00787CB2" w:rsidRDefault="0055133B" w:rsidP="00787CB2">
      <w:pPr>
        <w:spacing w:line="276" w:lineRule="auto"/>
        <w:jc w:val="both"/>
        <w:rPr>
          <w:b/>
          <w:i/>
        </w:rPr>
      </w:pPr>
      <w:r w:rsidRPr="00787CB2">
        <w:rPr>
          <w:b/>
          <w:i/>
        </w:rPr>
        <w:t xml:space="preserve">                                        </w:t>
      </w:r>
    </w:p>
    <w:p w:rsidR="0055133B" w:rsidRPr="00787CB2" w:rsidRDefault="0055133B" w:rsidP="00787CB2">
      <w:pPr>
        <w:spacing w:line="276" w:lineRule="auto"/>
        <w:jc w:val="both"/>
        <w:rPr>
          <w:b/>
          <w:i/>
        </w:rPr>
      </w:pPr>
      <w:r w:rsidRPr="00787CB2">
        <w:rPr>
          <w:b/>
          <w:i/>
        </w:rPr>
        <w:t xml:space="preserve">                                        Структура  занятий</w:t>
      </w:r>
    </w:p>
    <w:p w:rsidR="0055133B" w:rsidRPr="00787CB2" w:rsidRDefault="0055133B" w:rsidP="00787CB2">
      <w:pPr>
        <w:spacing w:line="276" w:lineRule="auto"/>
        <w:jc w:val="both"/>
      </w:pPr>
      <w:r w:rsidRPr="00787CB2">
        <w:t xml:space="preserve">Занятия  курса  предполагают  развитие  </w:t>
      </w:r>
      <w:proofErr w:type="spellStart"/>
      <w:r w:rsidRPr="00787CB2">
        <w:t>надпредметных</w:t>
      </w:r>
      <w:proofErr w:type="spellEnd"/>
      <w:r w:rsidRPr="00787CB2">
        <w:t xml:space="preserve">  универсальных  учебных  действий (УУД).</w:t>
      </w:r>
    </w:p>
    <w:p w:rsidR="0055133B" w:rsidRPr="00787CB2" w:rsidRDefault="0055133B" w:rsidP="00787CB2">
      <w:pPr>
        <w:spacing w:line="276" w:lineRule="auto"/>
        <w:jc w:val="both"/>
      </w:pPr>
      <w:r w:rsidRPr="00787CB2">
        <w:t xml:space="preserve">       Для  формирования  </w:t>
      </w:r>
      <w:r w:rsidRPr="00787CB2">
        <w:rPr>
          <w:i/>
        </w:rPr>
        <w:t xml:space="preserve">личностных </w:t>
      </w:r>
      <w:r w:rsidRPr="00787CB2">
        <w:t xml:space="preserve"> УУД  предлагаются  творческие  задания,  подведение  итогов  занятия </w:t>
      </w:r>
      <w:proofErr w:type="gramStart"/>
      <w:r w:rsidRPr="00787CB2">
        <w:t xml:space="preserve">( </w:t>
      </w:r>
      <w:proofErr w:type="gramEnd"/>
      <w:r w:rsidRPr="00787CB2">
        <w:t>самооценка).</w:t>
      </w:r>
    </w:p>
    <w:p w:rsidR="0055133B" w:rsidRPr="00787CB2" w:rsidRDefault="0055133B" w:rsidP="00787CB2">
      <w:pPr>
        <w:spacing w:line="276" w:lineRule="auto"/>
        <w:jc w:val="both"/>
      </w:pPr>
      <w:r w:rsidRPr="00787CB2">
        <w:t xml:space="preserve">       </w:t>
      </w:r>
      <w:proofErr w:type="gramStart"/>
      <w:r w:rsidRPr="00787CB2">
        <w:t xml:space="preserve">Для  формирования  </w:t>
      </w:r>
      <w:r w:rsidRPr="00787CB2">
        <w:rPr>
          <w:i/>
        </w:rPr>
        <w:t xml:space="preserve">познавательных </w:t>
      </w:r>
      <w:r w:rsidRPr="00787CB2">
        <w:t xml:space="preserve"> УУД  предлагаются   следующие  виды  заданий:  словообразование,  поиск  лишнего,  лабиринты,  упорядочивание, «цепочки»,  работа  с  таблицами,  сравнение,  </w:t>
      </w:r>
      <w:proofErr w:type="spellStart"/>
      <w:r w:rsidRPr="00787CB2">
        <w:t>хотроумные</w:t>
      </w:r>
      <w:proofErr w:type="spellEnd"/>
      <w:r w:rsidRPr="00787CB2">
        <w:t xml:space="preserve">  решения,  отгадывание  загадок,  поиск  общего,  классификации,  постановка  проблемы  и  формулировка  гипотез. </w:t>
      </w:r>
      <w:proofErr w:type="gramEnd"/>
    </w:p>
    <w:p w:rsidR="0055133B" w:rsidRPr="00787CB2" w:rsidRDefault="0055133B" w:rsidP="00787CB2">
      <w:pPr>
        <w:spacing w:line="276" w:lineRule="auto"/>
        <w:jc w:val="both"/>
      </w:pPr>
      <w:r w:rsidRPr="00787CB2">
        <w:t xml:space="preserve">      Для  формирования  </w:t>
      </w:r>
      <w:r w:rsidRPr="00787CB2">
        <w:rPr>
          <w:i/>
        </w:rPr>
        <w:t xml:space="preserve">регулятивных  </w:t>
      </w:r>
      <w:r w:rsidRPr="00787CB2">
        <w:t xml:space="preserve">УУД  предлагаются   такие  виды  заданий: «преднамеренные  ошибки»,  рисунки  на  сетке  и  клетчатой  бумаге,  упражнения  на  развитие  моторики,  на  решение  проблем  творческого  характера </w:t>
      </w:r>
      <w:proofErr w:type="gramStart"/>
      <w:r w:rsidRPr="00787CB2">
        <w:t xml:space="preserve">( </w:t>
      </w:r>
      <w:proofErr w:type="gramEnd"/>
      <w:r w:rsidRPr="00787CB2">
        <w:t>«изобрази», «разрежь  фигуру  так,  чтобы…»),  проектные  задачи.</w:t>
      </w:r>
    </w:p>
    <w:p w:rsidR="0055133B" w:rsidRPr="00787CB2" w:rsidRDefault="0055133B" w:rsidP="00787CB2">
      <w:pPr>
        <w:spacing w:line="276" w:lineRule="auto"/>
        <w:jc w:val="both"/>
      </w:pPr>
      <w:r w:rsidRPr="00787CB2">
        <w:t xml:space="preserve">     Для  формирования  коммуникативных  УУД  предлагаются  такие  виды  заданий</w:t>
      </w:r>
      <w:proofErr w:type="gramStart"/>
      <w:r w:rsidRPr="00787CB2">
        <w:t xml:space="preserve"> :</w:t>
      </w:r>
      <w:proofErr w:type="gramEnd"/>
      <w:r w:rsidRPr="00787CB2">
        <w:t xml:space="preserve">  «объясни…»,  «аргументируй  своё  мнение…»,  задай  вопросы»,  задания  и  загадки  с  неоднозначным  ответом (учёт  разных  мнений), игровые  задания  и  работа  в  парах  и  группах.</w:t>
      </w:r>
    </w:p>
    <w:p w:rsidR="0055133B" w:rsidRPr="00787CB2" w:rsidRDefault="0055133B" w:rsidP="00787CB2">
      <w:pPr>
        <w:spacing w:line="276" w:lineRule="auto"/>
        <w:jc w:val="both"/>
        <w:rPr>
          <w:u w:val="single"/>
        </w:rPr>
      </w:pPr>
      <w:r w:rsidRPr="00787CB2">
        <w:rPr>
          <w:b/>
          <w:i/>
        </w:rPr>
        <w:t xml:space="preserve"> </w:t>
      </w:r>
      <w:r w:rsidRPr="00787CB2">
        <w:rPr>
          <w:u w:val="single"/>
        </w:rPr>
        <w:t xml:space="preserve">  Основные  этапы  занятий</w:t>
      </w:r>
      <w:proofErr w:type="gramStart"/>
      <w:r w:rsidRPr="00787CB2">
        <w:rPr>
          <w:u w:val="single"/>
        </w:rPr>
        <w:t xml:space="preserve"> :</w:t>
      </w:r>
      <w:proofErr w:type="gramEnd"/>
    </w:p>
    <w:p w:rsidR="0055133B" w:rsidRPr="00787CB2" w:rsidRDefault="0055133B" w:rsidP="00787CB2">
      <w:pPr>
        <w:pStyle w:val="a5"/>
        <w:numPr>
          <w:ilvl w:val="0"/>
          <w:numId w:val="17"/>
        </w:numPr>
        <w:spacing w:line="276" w:lineRule="auto"/>
        <w:jc w:val="both"/>
      </w:pPr>
      <w:r w:rsidRPr="00787CB2">
        <w:t>«Отгадай  загадки» (задание №1)</w:t>
      </w:r>
    </w:p>
    <w:p w:rsidR="0055133B" w:rsidRPr="00787CB2" w:rsidRDefault="0055133B" w:rsidP="00787CB2">
      <w:pPr>
        <w:spacing w:line="276" w:lineRule="auto"/>
        <w:jc w:val="both"/>
      </w:pPr>
      <w:r w:rsidRPr="00787CB2">
        <w:t xml:space="preserve">Основная  задача  этого  этапа -  подготовить  ребёнка  к  активной  деятельности.  Загадки  рассчитаны  на  кругозор,  сообразительность,  быстроту  реакции,  развивают  ассоциативность  мышления. Как  правило, одна  из  загадок </w:t>
      </w:r>
      <w:proofErr w:type="gramStart"/>
      <w:r w:rsidRPr="00787CB2">
        <w:t xml:space="preserve">( </w:t>
      </w:r>
      <w:proofErr w:type="gramEnd"/>
      <w:r w:rsidRPr="00787CB2">
        <w:t>обычно  четвёртая)  предполагает  неоднозначный  ответ.</w:t>
      </w:r>
    </w:p>
    <w:p w:rsidR="0055133B" w:rsidRPr="00787CB2" w:rsidRDefault="0055133B" w:rsidP="00787CB2">
      <w:pPr>
        <w:pStyle w:val="a5"/>
        <w:numPr>
          <w:ilvl w:val="0"/>
          <w:numId w:val="17"/>
        </w:numPr>
        <w:spacing w:line="276" w:lineRule="auto"/>
        <w:jc w:val="both"/>
      </w:pPr>
      <w:r w:rsidRPr="00787CB2">
        <w:t>«Нестандартные  задачи» (задания 2,3,4).</w:t>
      </w:r>
    </w:p>
    <w:p w:rsidR="0055133B" w:rsidRPr="00787CB2" w:rsidRDefault="0055133B" w:rsidP="00787CB2">
      <w:pPr>
        <w:spacing w:line="276" w:lineRule="auto"/>
        <w:jc w:val="both"/>
      </w:pPr>
      <w:r w:rsidRPr="00787CB2">
        <w:t>Задачи</w:t>
      </w:r>
      <w:proofErr w:type="gramStart"/>
      <w:r w:rsidRPr="00787CB2">
        <w:t xml:space="preserve"> ,</w:t>
      </w:r>
      <w:proofErr w:type="gramEnd"/>
      <w:r w:rsidRPr="00787CB2">
        <w:t xml:space="preserve"> развивающие  логику, направленные  на  развитие  умений  анализировать,  сравнивать,  ориентироваться  в  пространстве. </w:t>
      </w:r>
    </w:p>
    <w:p w:rsidR="0055133B" w:rsidRPr="00787CB2" w:rsidRDefault="0055133B" w:rsidP="00787CB2">
      <w:pPr>
        <w:pStyle w:val="a5"/>
        <w:numPr>
          <w:ilvl w:val="0"/>
          <w:numId w:val="17"/>
        </w:numPr>
        <w:spacing w:line="276" w:lineRule="auto"/>
        <w:jc w:val="both"/>
      </w:pPr>
      <w:r w:rsidRPr="00787CB2">
        <w:t>Логопедические  упражнения (задание №5).</w:t>
      </w:r>
    </w:p>
    <w:p w:rsidR="0055133B" w:rsidRPr="00787CB2" w:rsidRDefault="0055133B" w:rsidP="00787CB2">
      <w:pPr>
        <w:spacing w:line="276" w:lineRule="auto"/>
        <w:jc w:val="both"/>
      </w:pPr>
      <w:r w:rsidRPr="00787CB2">
        <w:t xml:space="preserve">Упражнения  для  развития  лицевой  мускулатуры  и  произнесение  скороговорок  и  </w:t>
      </w:r>
      <w:proofErr w:type="spellStart"/>
      <w:r w:rsidRPr="00787CB2">
        <w:t>чистоговорок</w:t>
      </w:r>
      <w:proofErr w:type="spellEnd"/>
      <w:r w:rsidRPr="00787CB2">
        <w:t xml:space="preserve">  на  определённый  звук. </w:t>
      </w:r>
    </w:p>
    <w:p w:rsidR="0055133B" w:rsidRPr="00787CB2" w:rsidRDefault="0055133B" w:rsidP="00787CB2">
      <w:pPr>
        <w:pStyle w:val="a5"/>
        <w:numPr>
          <w:ilvl w:val="0"/>
          <w:numId w:val="17"/>
        </w:numPr>
        <w:spacing w:line="276" w:lineRule="auto"/>
        <w:jc w:val="both"/>
      </w:pPr>
      <w:r w:rsidRPr="00787CB2">
        <w:t xml:space="preserve"> «Весёлая  зарядка». Динамическая  пауза (задание №6).</w:t>
      </w:r>
    </w:p>
    <w:p w:rsidR="0055133B" w:rsidRPr="00787CB2" w:rsidRDefault="0055133B" w:rsidP="00787CB2">
      <w:pPr>
        <w:spacing w:line="276" w:lineRule="auto"/>
        <w:jc w:val="both"/>
      </w:pPr>
      <w:r w:rsidRPr="00787CB2">
        <w:t>Предлагаются  упражнения, позволяющие  развивать  двигательную  способность  ребёнка,  воображение,  умение  вставать  на  позицию  другого,  т</w:t>
      </w:r>
      <w:proofErr w:type="gramStart"/>
      <w:r w:rsidRPr="00787CB2">
        <w:t>.е</w:t>
      </w:r>
      <w:proofErr w:type="gramEnd"/>
      <w:r w:rsidRPr="00787CB2">
        <w:t xml:space="preserve">  «войти  в  образ». </w:t>
      </w:r>
    </w:p>
    <w:p w:rsidR="0055133B" w:rsidRPr="00787CB2" w:rsidRDefault="0055133B" w:rsidP="00787CB2">
      <w:pPr>
        <w:pStyle w:val="a5"/>
        <w:numPr>
          <w:ilvl w:val="0"/>
          <w:numId w:val="17"/>
        </w:numPr>
        <w:spacing w:line="276" w:lineRule="auto"/>
        <w:jc w:val="both"/>
      </w:pPr>
      <w:r w:rsidRPr="00787CB2">
        <w:t>«Поиграем  с  пальчиками». Гимнастика  для  глаз,  для  рук</w:t>
      </w:r>
      <w:proofErr w:type="gramStart"/>
      <w:r w:rsidRPr="00787CB2">
        <w:t xml:space="preserve"> .</w:t>
      </w:r>
      <w:proofErr w:type="gramEnd"/>
      <w:r w:rsidRPr="00787CB2">
        <w:t xml:space="preserve"> </w:t>
      </w:r>
    </w:p>
    <w:p w:rsidR="0055133B" w:rsidRPr="00787CB2" w:rsidRDefault="0055133B" w:rsidP="00787CB2">
      <w:pPr>
        <w:spacing w:line="276" w:lineRule="auto"/>
        <w:jc w:val="both"/>
      </w:pPr>
      <w:r w:rsidRPr="00787CB2">
        <w:t>Упражнения для   ладоней и  пальцев,  развивающие  мелкую  моторику  рук  и  воображение. Со  2 класса  вводятся  упражнения  направленные  на  развитие</w:t>
      </w:r>
      <w:r w:rsidR="003D63E6" w:rsidRPr="00787CB2">
        <w:t xml:space="preserve"> рук</w:t>
      </w:r>
      <w:r w:rsidRPr="00787CB2">
        <w:t xml:space="preserve">  и  укрепление  зрения. </w:t>
      </w:r>
    </w:p>
    <w:p w:rsidR="0055133B" w:rsidRPr="00787CB2" w:rsidRDefault="0055133B" w:rsidP="00787CB2">
      <w:pPr>
        <w:pStyle w:val="a5"/>
        <w:numPr>
          <w:ilvl w:val="0"/>
          <w:numId w:val="17"/>
        </w:numPr>
        <w:spacing w:line="276" w:lineRule="auto"/>
        <w:jc w:val="both"/>
      </w:pPr>
      <w:r w:rsidRPr="00787CB2">
        <w:t>Упражнения  на  словообразование  и  пополнение  словарного  запас</w:t>
      </w:r>
      <w:proofErr w:type="gramStart"/>
      <w:r w:rsidRPr="00787CB2">
        <w:t>а(</w:t>
      </w:r>
      <w:proofErr w:type="gramEnd"/>
      <w:r w:rsidRPr="00787CB2">
        <w:t>задания №7,8)- для  учащихся 2-4 классов.</w:t>
      </w:r>
    </w:p>
    <w:p w:rsidR="0055133B" w:rsidRPr="00787CB2" w:rsidRDefault="0055133B" w:rsidP="00787CB2">
      <w:pPr>
        <w:spacing w:line="276" w:lineRule="auto"/>
        <w:jc w:val="both"/>
      </w:pPr>
      <w:r w:rsidRPr="00787CB2">
        <w:t>Задачи  на  применение  знаний  в  новой  ситуации,  развитие  умения  видеть  закономерности,  причинно-следственные  и  ассоциативные  связи.</w:t>
      </w:r>
    </w:p>
    <w:p w:rsidR="0055133B" w:rsidRPr="00787CB2" w:rsidRDefault="0055133B" w:rsidP="00787CB2">
      <w:pPr>
        <w:pStyle w:val="a5"/>
        <w:numPr>
          <w:ilvl w:val="0"/>
          <w:numId w:val="17"/>
        </w:numPr>
        <w:spacing w:line="276" w:lineRule="auto"/>
        <w:jc w:val="both"/>
      </w:pPr>
      <w:r w:rsidRPr="00787CB2">
        <w:t xml:space="preserve">Исследовательские  задания  и  игры </w:t>
      </w:r>
      <w:proofErr w:type="gramStart"/>
      <w:r w:rsidRPr="00787CB2">
        <w:t xml:space="preserve">( </w:t>
      </w:r>
      <w:proofErr w:type="gramEnd"/>
      <w:r w:rsidRPr="00787CB2">
        <w:t xml:space="preserve">задание №9). </w:t>
      </w:r>
    </w:p>
    <w:p w:rsidR="0055133B" w:rsidRPr="00787CB2" w:rsidRDefault="0055133B" w:rsidP="00787CB2">
      <w:pPr>
        <w:spacing w:line="276" w:lineRule="auto"/>
        <w:jc w:val="both"/>
      </w:pPr>
      <w:r w:rsidRPr="00787CB2">
        <w:lastRenderedPageBreak/>
        <w:t>Упражнения  на  развитие  способности  к  мобилизации  сил, внимания, памяти, коммуникативных  способностей</w:t>
      </w:r>
      <w:proofErr w:type="gramStart"/>
      <w:r w:rsidRPr="00787CB2">
        <w:t xml:space="preserve"> .</w:t>
      </w:r>
      <w:proofErr w:type="gramEnd"/>
      <w:r w:rsidRPr="00787CB2">
        <w:t xml:space="preserve"> Самостоятельное  создание  способов  решения  проблем  поискового  и  творческого  характера.</w:t>
      </w:r>
    </w:p>
    <w:p w:rsidR="0055133B" w:rsidRPr="00787CB2" w:rsidRDefault="0055133B" w:rsidP="00787CB2">
      <w:pPr>
        <w:pStyle w:val="a5"/>
        <w:numPr>
          <w:ilvl w:val="0"/>
          <w:numId w:val="17"/>
        </w:numPr>
        <w:spacing w:line="276" w:lineRule="auto"/>
        <w:jc w:val="both"/>
      </w:pPr>
      <w:r w:rsidRPr="00787CB2">
        <w:t>«Помоги  художнику» (задание № 10) –для  учащихся  1  класса.</w:t>
      </w:r>
    </w:p>
    <w:p w:rsidR="0055133B" w:rsidRPr="00787CB2" w:rsidRDefault="0055133B" w:rsidP="00787CB2">
      <w:pPr>
        <w:spacing w:line="276" w:lineRule="auto"/>
        <w:jc w:val="both"/>
      </w:pPr>
      <w:r w:rsidRPr="00787CB2">
        <w:t>Упражнения  на  развитие  воображения,  творческих  способностей, самовыражение.</w:t>
      </w:r>
    </w:p>
    <w:p w:rsidR="0055133B" w:rsidRPr="00787CB2" w:rsidRDefault="0055133B" w:rsidP="00787CB2">
      <w:pPr>
        <w:pStyle w:val="a5"/>
        <w:numPr>
          <w:ilvl w:val="0"/>
          <w:numId w:val="17"/>
        </w:numPr>
        <w:spacing w:line="276" w:lineRule="auto"/>
        <w:jc w:val="both"/>
      </w:pPr>
      <w:r w:rsidRPr="00787CB2">
        <w:t>Самооценка.</w:t>
      </w:r>
    </w:p>
    <w:p w:rsidR="00420096" w:rsidRPr="00787CB2" w:rsidRDefault="0055133B" w:rsidP="00787CB2">
      <w:pPr>
        <w:spacing w:line="276" w:lineRule="auto"/>
        <w:jc w:val="both"/>
      </w:pPr>
      <w:r w:rsidRPr="00787CB2">
        <w:t>По  завершении  каждого  занятия (дня)  ребёнку  предлагается  самостоятельно  оценить  свою  работу,  развивая  тем  самым  личностные  УУД.</w:t>
      </w:r>
    </w:p>
    <w:p w:rsidR="00F44247" w:rsidRPr="00787CB2" w:rsidRDefault="00F44247" w:rsidP="00787CB2">
      <w:pPr>
        <w:spacing w:line="276" w:lineRule="auto"/>
        <w:jc w:val="both"/>
        <w:rPr>
          <w:rFonts w:eastAsiaTheme="minorHAnsi"/>
          <w:lang w:eastAsia="en-US"/>
        </w:rPr>
      </w:pPr>
      <w:r w:rsidRPr="00787CB2">
        <w:rPr>
          <w:rFonts w:eastAsiaTheme="minorHAnsi"/>
          <w:lang w:eastAsia="en-US"/>
        </w:rPr>
        <w:t xml:space="preserve">       Отвечают на вопросы, рассуждают, делают выводы, </w:t>
      </w:r>
    </w:p>
    <w:p w:rsidR="00F44247" w:rsidRPr="00787CB2" w:rsidRDefault="00F44247" w:rsidP="00787CB2">
      <w:pPr>
        <w:spacing w:line="276" w:lineRule="auto"/>
        <w:jc w:val="both"/>
        <w:rPr>
          <w:rFonts w:eastAsiaTheme="minorHAnsi"/>
          <w:lang w:eastAsia="en-US"/>
        </w:rPr>
      </w:pPr>
      <w:r w:rsidRPr="00787CB2">
        <w:rPr>
          <w:rFonts w:eastAsiaTheme="minorHAnsi"/>
          <w:lang w:eastAsia="en-US"/>
        </w:rPr>
        <w:t>обосновывают написание слов, контролируют правильность записи</w:t>
      </w:r>
      <w:proofErr w:type="gramStart"/>
      <w:r w:rsidRPr="00787CB2">
        <w:rPr>
          <w:rFonts w:eastAsiaTheme="minorHAnsi"/>
          <w:lang w:eastAsia="en-US"/>
        </w:rPr>
        <w:t xml:space="preserve">  Ч</w:t>
      </w:r>
      <w:proofErr w:type="gramEnd"/>
      <w:r w:rsidRPr="00787CB2">
        <w:rPr>
          <w:rFonts w:eastAsiaTheme="minorHAnsi"/>
          <w:lang w:eastAsia="en-US"/>
        </w:rPr>
        <w:t xml:space="preserve">итают, слушают, делают выводы, работают письменно по алгоритму. </w:t>
      </w:r>
    </w:p>
    <w:p w:rsidR="00F44247" w:rsidRPr="00787CB2" w:rsidRDefault="00F44247" w:rsidP="00787CB2">
      <w:pPr>
        <w:spacing w:line="276" w:lineRule="auto"/>
        <w:jc w:val="both"/>
        <w:rPr>
          <w:rFonts w:eastAsiaTheme="minorHAnsi"/>
          <w:lang w:eastAsia="en-US"/>
        </w:rPr>
      </w:pPr>
      <w:r w:rsidRPr="00787CB2">
        <w:rPr>
          <w:rFonts w:eastAsiaTheme="minorHAnsi"/>
          <w:lang w:eastAsia="en-US"/>
        </w:rPr>
        <w:t>Списывают текст. Рассматривают иллюстрацию, составляют предложения,  записывают</w:t>
      </w:r>
      <w:proofErr w:type="gramStart"/>
      <w:r w:rsidRPr="00787CB2">
        <w:rPr>
          <w:rFonts w:eastAsiaTheme="minorHAnsi"/>
          <w:lang w:eastAsia="en-US"/>
        </w:rPr>
        <w:t xml:space="preserve">   О</w:t>
      </w:r>
      <w:proofErr w:type="gramEnd"/>
      <w:r w:rsidRPr="00787CB2">
        <w:rPr>
          <w:rFonts w:eastAsiaTheme="minorHAnsi"/>
          <w:lang w:eastAsia="en-US"/>
        </w:rPr>
        <w:t>твечают на вопросы, рассуждают, высказывают предположения, проверяют себя, делают выводы, сравнивают, характеризуют звуки. Соотносят звук с цветом. Произносят звуки для различения их по качественным характеристикам.</w:t>
      </w:r>
    </w:p>
    <w:p w:rsidR="00F44247" w:rsidRPr="00787CB2" w:rsidRDefault="00F44247" w:rsidP="00787CB2">
      <w:pPr>
        <w:spacing w:line="276" w:lineRule="auto"/>
        <w:jc w:val="both"/>
        <w:rPr>
          <w:b/>
        </w:rPr>
      </w:pPr>
    </w:p>
    <w:p w:rsidR="00F44247" w:rsidRPr="00787CB2" w:rsidRDefault="00F44247" w:rsidP="00787CB2">
      <w:pPr>
        <w:spacing w:line="276" w:lineRule="auto"/>
        <w:jc w:val="both"/>
      </w:pPr>
      <w:r w:rsidRPr="00787CB2">
        <w:t>Деятельность учащихся</w:t>
      </w:r>
    </w:p>
    <w:p w:rsidR="00F44247" w:rsidRPr="00787CB2" w:rsidRDefault="00F44247" w:rsidP="00787CB2">
      <w:pPr>
        <w:spacing w:line="276" w:lineRule="auto"/>
        <w:ind w:left="142" w:right="141"/>
        <w:jc w:val="both"/>
      </w:pPr>
      <w:r w:rsidRPr="00787CB2">
        <w:t>друг с другом, с учителем;</w:t>
      </w:r>
    </w:p>
    <w:p w:rsidR="00F44247" w:rsidRPr="00787CB2" w:rsidRDefault="00F44247" w:rsidP="00787CB2">
      <w:pPr>
        <w:spacing w:line="276" w:lineRule="auto"/>
        <w:ind w:left="142" w:right="141"/>
        <w:jc w:val="both"/>
      </w:pPr>
      <w:r w:rsidRPr="00787CB2">
        <w:t>- тренировать память, внимание, запоминать  имена, движения, позы;</w:t>
      </w:r>
    </w:p>
    <w:p w:rsidR="00F44247" w:rsidRPr="00787CB2" w:rsidRDefault="00F44247" w:rsidP="00787CB2">
      <w:pPr>
        <w:spacing w:line="276" w:lineRule="auto"/>
        <w:ind w:left="142" w:right="141"/>
        <w:jc w:val="both"/>
      </w:pPr>
      <w:r w:rsidRPr="00787CB2">
        <w:t>- устанавливать связи:</w:t>
      </w:r>
    </w:p>
    <w:p w:rsidR="00F44247" w:rsidRPr="00787CB2" w:rsidRDefault="00F44247" w:rsidP="00787CB2">
      <w:pPr>
        <w:spacing w:line="276" w:lineRule="auto"/>
        <w:ind w:left="142" w:right="141"/>
        <w:jc w:val="both"/>
      </w:pPr>
      <w:r w:rsidRPr="00787CB2">
        <w:t>-между неживой природой и живыми организмами;</w:t>
      </w:r>
    </w:p>
    <w:p w:rsidR="00F44247" w:rsidRPr="00787CB2" w:rsidRDefault="00F44247" w:rsidP="00787CB2">
      <w:pPr>
        <w:spacing w:line="276" w:lineRule="auto"/>
        <w:ind w:left="142" w:right="141"/>
        <w:jc w:val="both"/>
      </w:pPr>
      <w:r w:rsidRPr="00787CB2">
        <w:t>- закрепление представлений о культуре:</w:t>
      </w:r>
    </w:p>
    <w:p w:rsidR="00F44247" w:rsidRPr="00787CB2" w:rsidRDefault="00F44247" w:rsidP="00787CB2">
      <w:pPr>
        <w:spacing w:line="276" w:lineRule="auto"/>
        <w:ind w:left="142" w:right="141"/>
        <w:jc w:val="both"/>
      </w:pPr>
      <w:r w:rsidRPr="00787CB2">
        <w:t>о правилах поведения в природе;</w:t>
      </w:r>
    </w:p>
    <w:p w:rsidR="00F44247" w:rsidRPr="00787CB2" w:rsidRDefault="00F44247" w:rsidP="00787CB2">
      <w:pPr>
        <w:spacing w:line="276" w:lineRule="auto"/>
        <w:jc w:val="both"/>
      </w:pPr>
      <w:r w:rsidRPr="00787CB2">
        <w:t> - чтение слов персонажей;</w:t>
      </w:r>
    </w:p>
    <w:p w:rsidR="00F44247" w:rsidRPr="00787CB2" w:rsidRDefault="00F44247" w:rsidP="00787CB2">
      <w:pPr>
        <w:spacing w:line="276" w:lineRule="auto"/>
        <w:jc w:val="both"/>
      </w:pPr>
      <w:r w:rsidRPr="00787CB2">
        <w:t>- заучивание  наизусть слов персонажей сказки;</w:t>
      </w:r>
    </w:p>
    <w:p w:rsidR="00F44247" w:rsidRPr="00787CB2" w:rsidRDefault="00F44247" w:rsidP="00787CB2">
      <w:pPr>
        <w:spacing w:line="276" w:lineRule="auto"/>
        <w:jc w:val="both"/>
      </w:pPr>
      <w:r w:rsidRPr="00787CB2">
        <w:t>- учатся передавать настроение с помощью</w:t>
      </w:r>
    </w:p>
    <w:p w:rsidR="00F44247" w:rsidRPr="00787CB2" w:rsidRDefault="00F44247" w:rsidP="00787CB2">
      <w:pPr>
        <w:spacing w:line="276" w:lineRule="auto"/>
        <w:jc w:val="both"/>
      </w:pPr>
      <w:r w:rsidRPr="00787CB2">
        <w:t>жестов, мимики, голоса;</w:t>
      </w:r>
    </w:p>
    <w:p w:rsidR="00F44247" w:rsidRPr="00787CB2" w:rsidRDefault="00F44247" w:rsidP="00787CB2">
      <w:pPr>
        <w:spacing w:line="276" w:lineRule="auto"/>
        <w:jc w:val="both"/>
      </w:pPr>
      <w:r w:rsidRPr="00787CB2">
        <w:t xml:space="preserve">- знакомство с музыкальными произведениями, </w:t>
      </w:r>
    </w:p>
    <w:p w:rsidR="00F44247" w:rsidRPr="00787CB2" w:rsidRDefault="00F44247" w:rsidP="00787CB2">
      <w:pPr>
        <w:spacing w:line="276" w:lineRule="auto"/>
        <w:jc w:val="both"/>
      </w:pPr>
      <w:r w:rsidRPr="00787CB2">
        <w:t xml:space="preserve"> </w:t>
      </w:r>
      <w:proofErr w:type="gramStart"/>
      <w:r w:rsidRPr="00787CB2">
        <w:t>отрывки</w:t>
      </w:r>
      <w:proofErr w:type="gramEnd"/>
      <w:r w:rsidRPr="00787CB2">
        <w:t xml:space="preserve"> которых будут звучать в спектакле;</w:t>
      </w:r>
    </w:p>
    <w:p w:rsidR="00F44247" w:rsidRPr="00787CB2" w:rsidRDefault="00F44247" w:rsidP="00787CB2">
      <w:pPr>
        <w:spacing w:line="276" w:lineRule="auto"/>
        <w:jc w:val="both"/>
      </w:pPr>
      <w:r w:rsidRPr="00787CB2">
        <w:t>- обсуждать результаты позитивно, учиться договариваться в группе;</w:t>
      </w:r>
    </w:p>
    <w:p w:rsidR="00F44247" w:rsidRPr="00787CB2" w:rsidRDefault="00F44247" w:rsidP="00787CB2">
      <w:pPr>
        <w:spacing w:line="276" w:lineRule="auto"/>
        <w:jc w:val="both"/>
      </w:pPr>
      <w:r w:rsidRPr="00787CB2">
        <w:t>-слушание чтения учителя;</w:t>
      </w:r>
    </w:p>
    <w:p w:rsidR="00F44247" w:rsidRPr="00787CB2" w:rsidRDefault="00F44247" w:rsidP="00787CB2">
      <w:pPr>
        <w:spacing w:line="276" w:lineRule="auto"/>
        <w:jc w:val="both"/>
      </w:pPr>
      <w:r w:rsidRPr="00787CB2">
        <w:t>- совместно с учителем выбирают сюжет  для инсценировки;</w:t>
      </w:r>
    </w:p>
    <w:p w:rsidR="00F44247" w:rsidRPr="00787CB2" w:rsidRDefault="00F44247" w:rsidP="00787CB2">
      <w:pPr>
        <w:spacing w:line="276" w:lineRule="auto"/>
        <w:jc w:val="both"/>
      </w:pPr>
      <w:r w:rsidRPr="00787CB2">
        <w:t>-лепка героев сказок из пластилина;</w:t>
      </w:r>
    </w:p>
    <w:p w:rsidR="00F44247" w:rsidRPr="00787CB2" w:rsidRDefault="00F44247" w:rsidP="00787CB2">
      <w:pPr>
        <w:spacing w:line="276" w:lineRule="auto"/>
        <w:jc w:val="both"/>
      </w:pPr>
      <w:r w:rsidRPr="00787CB2">
        <w:t>- выполнение групповых упражнений;</w:t>
      </w:r>
    </w:p>
    <w:p w:rsidR="00F44247" w:rsidRPr="00787CB2" w:rsidRDefault="00F44247" w:rsidP="00787CB2">
      <w:pPr>
        <w:spacing w:line="276" w:lineRule="auto"/>
        <w:jc w:val="both"/>
      </w:pPr>
      <w:r w:rsidRPr="00787CB2">
        <w:t>- рассматривание и чтение книг;</w:t>
      </w:r>
    </w:p>
    <w:p w:rsidR="00F44247" w:rsidRPr="00787CB2" w:rsidRDefault="00F44247" w:rsidP="00787CB2">
      <w:pPr>
        <w:spacing w:line="276" w:lineRule="auto"/>
        <w:jc w:val="both"/>
      </w:pPr>
      <w:r w:rsidRPr="00787CB2">
        <w:t>- рисование обложки для любимой книжки;</w:t>
      </w:r>
    </w:p>
    <w:p w:rsidR="00F44247" w:rsidRPr="00787CB2" w:rsidRDefault="00F44247" w:rsidP="00787CB2">
      <w:pPr>
        <w:spacing w:line="276" w:lineRule="auto"/>
        <w:jc w:val="both"/>
      </w:pPr>
      <w:r w:rsidRPr="00787CB2">
        <w:t>-коллективная работа с фотографиями</w:t>
      </w:r>
    </w:p>
    <w:p w:rsidR="00F44247" w:rsidRPr="00787CB2" w:rsidRDefault="00F44247" w:rsidP="00787CB2">
      <w:pPr>
        <w:spacing w:line="276" w:lineRule="auto"/>
        <w:jc w:val="both"/>
      </w:pPr>
      <w:r w:rsidRPr="00787CB2">
        <w:t>-заучивание наизусть;</w:t>
      </w:r>
    </w:p>
    <w:p w:rsidR="00F44247" w:rsidRPr="00787CB2" w:rsidRDefault="00F44247" w:rsidP="00787CB2">
      <w:pPr>
        <w:spacing w:line="276" w:lineRule="auto"/>
        <w:jc w:val="both"/>
      </w:pPr>
      <w:r w:rsidRPr="00787CB2">
        <w:t>--запомнить памятные даты и истории о знаменитых людей родного края;</w:t>
      </w:r>
    </w:p>
    <w:p w:rsidR="00F44247" w:rsidRPr="00787CB2" w:rsidRDefault="00F44247" w:rsidP="00787CB2">
      <w:pPr>
        <w:spacing w:line="276" w:lineRule="auto"/>
        <w:jc w:val="both"/>
      </w:pPr>
      <w:r w:rsidRPr="00787CB2">
        <w:t xml:space="preserve">- изучить карту </w:t>
      </w:r>
      <w:r w:rsidR="004A265A" w:rsidRPr="00787CB2">
        <w:t xml:space="preserve">Ростовской </w:t>
      </w:r>
      <w:proofErr w:type="spellStart"/>
      <w:proofErr w:type="gramStart"/>
      <w:r w:rsidR="004A265A" w:rsidRPr="00787CB2">
        <w:t>обл</w:t>
      </w:r>
      <w:proofErr w:type="spellEnd"/>
      <w:proofErr w:type="gramEnd"/>
      <w:r w:rsidRPr="00787CB2">
        <w:t>;</w:t>
      </w:r>
    </w:p>
    <w:p w:rsidR="00F44247" w:rsidRPr="00787CB2" w:rsidRDefault="00F44247" w:rsidP="00787CB2">
      <w:pPr>
        <w:spacing w:line="276" w:lineRule="auto"/>
        <w:jc w:val="both"/>
      </w:pPr>
      <w:r w:rsidRPr="00787CB2">
        <w:t>-  фотовыставка  «Родной поселок»</w:t>
      </w:r>
    </w:p>
    <w:p w:rsidR="00F44247" w:rsidRPr="00787CB2" w:rsidRDefault="00F44247" w:rsidP="00787CB2">
      <w:pPr>
        <w:spacing w:line="276" w:lineRule="auto"/>
        <w:jc w:val="both"/>
      </w:pPr>
      <w:r w:rsidRPr="00787CB2">
        <w:t>- коллективное сочинение простых загадок;</w:t>
      </w:r>
    </w:p>
    <w:p w:rsidR="00F44247" w:rsidRPr="00787CB2" w:rsidRDefault="00F44247" w:rsidP="00787CB2">
      <w:pPr>
        <w:spacing w:line="276" w:lineRule="auto"/>
        <w:jc w:val="both"/>
      </w:pPr>
      <w:r w:rsidRPr="00787CB2">
        <w:t>- лепка героев к произведениям фольклора;</w:t>
      </w:r>
    </w:p>
    <w:p w:rsidR="00F44247" w:rsidRPr="00787CB2" w:rsidRDefault="00F44247" w:rsidP="00787CB2">
      <w:pPr>
        <w:spacing w:line="276" w:lineRule="auto"/>
        <w:jc w:val="both"/>
      </w:pPr>
      <w:r w:rsidRPr="00787CB2">
        <w:t>- обсуждать результаты позитивно, учиться договариваться в группе</w:t>
      </w:r>
    </w:p>
    <w:p w:rsidR="00F44247" w:rsidRPr="00787CB2" w:rsidRDefault="00F44247" w:rsidP="00787CB2">
      <w:pPr>
        <w:spacing w:line="276" w:lineRule="auto"/>
        <w:jc w:val="both"/>
      </w:pPr>
      <w:r w:rsidRPr="00787CB2">
        <w:t>-исследовательская работа;</w:t>
      </w:r>
    </w:p>
    <w:p w:rsidR="00F44247" w:rsidRPr="00787CB2" w:rsidRDefault="00F44247" w:rsidP="00787CB2">
      <w:pPr>
        <w:spacing w:line="276" w:lineRule="auto"/>
        <w:jc w:val="both"/>
      </w:pPr>
      <w:r w:rsidRPr="00787CB2">
        <w:t>- групповая работа;</w:t>
      </w:r>
    </w:p>
    <w:p w:rsidR="00F44247" w:rsidRPr="00787CB2" w:rsidRDefault="00F44247" w:rsidP="00787CB2">
      <w:pPr>
        <w:spacing w:line="276" w:lineRule="auto"/>
        <w:jc w:val="both"/>
      </w:pPr>
      <w:r w:rsidRPr="00787CB2">
        <w:lastRenderedPageBreak/>
        <w:t>- обсуждение результатов</w:t>
      </w:r>
    </w:p>
    <w:p w:rsidR="00F44247" w:rsidRPr="00787CB2" w:rsidRDefault="00F44247" w:rsidP="00787CB2">
      <w:pPr>
        <w:spacing w:line="276" w:lineRule="auto"/>
        <w:jc w:val="both"/>
      </w:pPr>
    </w:p>
    <w:p w:rsidR="00F44247" w:rsidRPr="00787CB2" w:rsidRDefault="00F44247" w:rsidP="00787CB2">
      <w:pPr>
        <w:spacing w:line="276" w:lineRule="auto"/>
        <w:jc w:val="both"/>
        <w:rPr>
          <w:b/>
        </w:rPr>
      </w:pPr>
      <w:r w:rsidRPr="00787CB2">
        <w:rPr>
          <w:b/>
        </w:rPr>
        <w:t xml:space="preserve">Ожидаемые   результаты   </w:t>
      </w:r>
      <w:proofErr w:type="gramStart"/>
      <w:r w:rsidRPr="00787CB2">
        <w:rPr>
          <w:b/>
        </w:rPr>
        <w:t>обучения  по  программе</w:t>
      </w:r>
      <w:proofErr w:type="gramEnd"/>
      <w:r w:rsidRPr="00787CB2">
        <w:rPr>
          <w:b/>
        </w:rPr>
        <w:t>:</w:t>
      </w:r>
    </w:p>
    <w:p w:rsidR="00F44247" w:rsidRPr="00787CB2" w:rsidRDefault="00F44247" w:rsidP="00787CB2">
      <w:pPr>
        <w:spacing w:line="276" w:lineRule="auto"/>
        <w:jc w:val="both"/>
      </w:pPr>
      <w:r w:rsidRPr="00787CB2">
        <w:t>учащиеся должны:</w:t>
      </w:r>
    </w:p>
    <w:p w:rsidR="00F44247" w:rsidRPr="00787CB2" w:rsidRDefault="00F44247" w:rsidP="00787CB2">
      <w:pPr>
        <w:spacing w:line="276" w:lineRule="auto"/>
        <w:jc w:val="both"/>
      </w:pPr>
      <w:r w:rsidRPr="00787CB2">
        <w:rPr>
          <w:b/>
        </w:rPr>
        <w:t>1 год</w:t>
      </w:r>
      <w:r w:rsidRPr="00787CB2">
        <w:t xml:space="preserve"> </w:t>
      </w:r>
      <w:r w:rsidRPr="00787CB2">
        <w:tab/>
      </w:r>
      <w:r w:rsidRPr="00787CB2">
        <w:tab/>
      </w:r>
      <w:r w:rsidRPr="00787CB2">
        <w:tab/>
      </w:r>
    </w:p>
    <w:p w:rsidR="00F44247" w:rsidRPr="00787CB2" w:rsidRDefault="00F44247" w:rsidP="00787CB2">
      <w:pPr>
        <w:numPr>
          <w:ilvl w:val="0"/>
          <w:numId w:val="20"/>
        </w:numPr>
        <w:spacing w:after="200" w:line="276" w:lineRule="auto"/>
        <w:jc w:val="both"/>
      </w:pPr>
      <w:r w:rsidRPr="00787CB2">
        <w:t xml:space="preserve"> научиться последовательно,  описывать события и  выполнять последовательность действий;</w:t>
      </w:r>
    </w:p>
    <w:p w:rsidR="00F44247" w:rsidRPr="00787CB2" w:rsidRDefault="00F44247" w:rsidP="00787CB2">
      <w:pPr>
        <w:numPr>
          <w:ilvl w:val="0"/>
          <w:numId w:val="20"/>
        </w:numPr>
        <w:spacing w:after="200" w:line="276" w:lineRule="auto"/>
        <w:jc w:val="both"/>
      </w:pPr>
      <w:r w:rsidRPr="00787CB2">
        <w:t>обучиться  решению логических задач;</w:t>
      </w:r>
    </w:p>
    <w:p w:rsidR="00F44247" w:rsidRPr="00787CB2" w:rsidRDefault="00F44247" w:rsidP="00787CB2">
      <w:pPr>
        <w:numPr>
          <w:ilvl w:val="0"/>
          <w:numId w:val="20"/>
        </w:numPr>
        <w:spacing w:after="200" w:line="276" w:lineRule="auto"/>
        <w:jc w:val="both"/>
      </w:pPr>
      <w:r w:rsidRPr="00787CB2">
        <w:t xml:space="preserve">научиться решать задачи с геометрическим содержанием; </w:t>
      </w:r>
    </w:p>
    <w:p w:rsidR="00F44247" w:rsidRPr="00787CB2" w:rsidRDefault="00F44247" w:rsidP="00787CB2">
      <w:pPr>
        <w:numPr>
          <w:ilvl w:val="0"/>
          <w:numId w:val="20"/>
        </w:numPr>
        <w:spacing w:after="200" w:line="276" w:lineRule="auto"/>
        <w:jc w:val="both"/>
      </w:pPr>
      <w:r w:rsidRPr="00787CB2">
        <w:t>научиться решению и  составлению задач-шуток, магических квадратов;</w:t>
      </w:r>
    </w:p>
    <w:p w:rsidR="00F44247" w:rsidRPr="00787CB2" w:rsidRDefault="00F44247" w:rsidP="00787CB2">
      <w:pPr>
        <w:numPr>
          <w:ilvl w:val="0"/>
          <w:numId w:val="20"/>
        </w:numPr>
        <w:spacing w:after="200" w:line="276" w:lineRule="auto"/>
        <w:jc w:val="both"/>
      </w:pPr>
      <w:r w:rsidRPr="00787CB2">
        <w:t>научиться обобщать математический материал;</w:t>
      </w:r>
    </w:p>
    <w:p w:rsidR="00F44247" w:rsidRPr="00787CB2" w:rsidRDefault="00F44247" w:rsidP="00787CB2">
      <w:pPr>
        <w:numPr>
          <w:ilvl w:val="0"/>
          <w:numId w:val="20"/>
        </w:numPr>
        <w:spacing w:after="200" w:line="276" w:lineRule="auto"/>
        <w:jc w:val="both"/>
      </w:pPr>
      <w:r w:rsidRPr="00787CB2">
        <w:t>научиться понимать значимость коллектива и свою ответственность перед ним, единство с коллективом;</w:t>
      </w:r>
    </w:p>
    <w:p w:rsidR="00F44247" w:rsidRPr="00787CB2" w:rsidRDefault="00F44247" w:rsidP="00787CB2">
      <w:pPr>
        <w:spacing w:line="276" w:lineRule="auto"/>
        <w:jc w:val="both"/>
      </w:pPr>
      <w:r w:rsidRPr="00787CB2">
        <w:rPr>
          <w:b/>
        </w:rPr>
        <w:t xml:space="preserve">2 год </w:t>
      </w:r>
    </w:p>
    <w:p w:rsidR="00F44247" w:rsidRPr="00787CB2" w:rsidRDefault="00F44247" w:rsidP="00787CB2">
      <w:pPr>
        <w:numPr>
          <w:ilvl w:val="0"/>
          <w:numId w:val="20"/>
        </w:numPr>
        <w:spacing w:after="200" w:line="276" w:lineRule="auto"/>
        <w:jc w:val="both"/>
      </w:pPr>
      <w:r w:rsidRPr="00787CB2">
        <w:t>научиться оперировать числовой и знаковой символикой;</w:t>
      </w:r>
    </w:p>
    <w:p w:rsidR="00F44247" w:rsidRPr="00787CB2" w:rsidRDefault="00F44247" w:rsidP="00787CB2">
      <w:pPr>
        <w:numPr>
          <w:ilvl w:val="0"/>
          <w:numId w:val="20"/>
        </w:numPr>
        <w:spacing w:after="200" w:line="276" w:lineRule="auto"/>
        <w:jc w:val="both"/>
      </w:pPr>
      <w:r w:rsidRPr="00787CB2">
        <w:t>научиться поиску закономерностей;</w:t>
      </w:r>
    </w:p>
    <w:p w:rsidR="00F44247" w:rsidRPr="00787CB2" w:rsidRDefault="00F44247" w:rsidP="00787CB2">
      <w:pPr>
        <w:numPr>
          <w:ilvl w:val="0"/>
          <w:numId w:val="20"/>
        </w:numPr>
        <w:spacing w:after="200" w:line="276" w:lineRule="auto"/>
        <w:jc w:val="both"/>
      </w:pPr>
      <w:r w:rsidRPr="00787CB2">
        <w:t>научиться  сочинять математические задания, сказки, задачи-шутки;</w:t>
      </w:r>
    </w:p>
    <w:p w:rsidR="00F44247" w:rsidRPr="00787CB2" w:rsidRDefault="00F44247" w:rsidP="00787CB2">
      <w:pPr>
        <w:numPr>
          <w:ilvl w:val="0"/>
          <w:numId w:val="20"/>
        </w:numPr>
        <w:spacing w:after="200" w:line="276" w:lineRule="auto"/>
        <w:jc w:val="both"/>
      </w:pPr>
      <w:r w:rsidRPr="00787CB2">
        <w:t>научиться  решать задачи с геометрическим содержанием;</w:t>
      </w:r>
    </w:p>
    <w:p w:rsidR="00F44247" w:rsidRPr="00787CB2" w:rsidRDefault="00F44247" w:rsidP="00787CB2">
      <w:pPr>
        <w:numPr>
          <w:ilvl w:val="0"/>
          <w:numId w:val="20"/>
        </w:numPr>
        <w:spacing w:after="200" w:line="276" w:lineRule="auto"/>
        <w:jc w:val="both"/>
      </w:pPr>
      <w:r w:rsidRPr="00787CB2">
        <w:t xml:space="preserve">научиться </w:t>
      </w:r>
      <w:proofErr w:type="gramStart"/>
      <w:r w:rsidRPr="00787CB2">
        <w:t>самостоятельно</w:t>
      </w:r>
      <w:proofErr w:type="gramEnd"/>
      <w:r w:rsidRPr="00787CB2">
        <w:t xml:space="preserve"> принимать решения, делать выводы;</w:t>
      </w:r>
    </w:p>
    <w:p w:rsidR="00F44247" w:rsidRPr="00787CB2" w:rsidRDefault="00F44247" w:rsidP="00787CB2">
      <w:pPr>
        <w:numPr>
          <w:ilvl w:val="0"/>
          <w:numId w:val="20"/>
        </w:numPr>
        <w:spacing w:after="200" w:line="276" w:lineRule="auto"/>
        <w:jc w:val="both"/>
      </w:pPr>
      <w:r w:rsidRPr="00787CB2">
        <w:t>научиться понимать значимость коллектива и свою ответственность</w:t>
      </w:r>
    </w:p>
    <w:p w:rsidR="00F44247" w:rsidRPr="00787CB2" w:rsidRDefault="00F44247" w:rsidP="00787CB2">
      <w:pPr>
        <w:spacing w:line="276" w:lineRule="auto"/>
        <w:ind w:left="360"/>
        <w:jc w:val="both"/>
      </w:pPr>
      <w:r w:rsidRPr="00787CB2">
        <w:t>перед ним;</w:t>
      </w:r>
    </w:p>
    <w:p w:rsidR="00F44247" w:rsidRPr="00787CB2" w:rsidRDefault="00F44247" w:rsidP="00787CB2">
      <w:pPr>
        <w:spacing w:line="276" w:lineRule="auto"/>
        <w:ind w:left="-142"/>
        <w:jc w:val="both"/>
      </w:pPr>
      <w:r w:rsidRPr="00787CB2">
        <w:rPr>
          <w:b/>
        </w:rPr>
        <w:t>3 год</w:t>
      </w:r>
    </w:p>
    <w:p w:rsidR="00F44247" w:rsidRPr="00787CB2" w:rsidRDefault="00F44247" w:rsidP="00787CB2">
      <w:pPr>
        <w:numPr>
          <w:ilvl w:val="0"/>
          <w:numId w:val="20"/>
        </w:numPr>
        <w:spacing w:after="200" w:line="276" w:lineRule="auto"/>
        <w:jc w:val="both"/>
      </w:pPr>
      <w:r w:rsidRPr="00787CB2">
        <w:t>научиться решать задачи на установление взаимно однозначного соответствия между множествами;</w:t>
      </w:r>
    </w:p>
    <w:p w:rsidR="00F44247" w:rsidRPr="00787CB2" w:rsidRDefault="00F44247" w:rsidP="00787CB2">
      <w:pPr>
        <w:numPr>
          <w:ilvl w:val="0"/>
          <w:numId w:val="20"/>
        </w:numPr>
        <w:spacing w:after="200" w:line="276" w:lineRule="auto"/>
        <w:jc w:val="both"/>
      </w:pPr>
      <w:r w:rsidRPr="00787CB2">
        <w:t>научиться решать задачи на планирование действий, упорядочивание множеств;</w:t>
      </w:r>
    </w:p>
    <w:p w:rsidR="00F44247" w:rsidRPr="00787CB2" w:rsidRDefault="00F44247" w:rsidP="00787CB2">
      <w:pPr>
        <w:numPr>
          <w:ilvl w:val="0"/>
          <w:numId w:val="20"/>
        </w:numPr>
        <w:spacing w:after="200" w:line="276" w:lineRule="auto"/>
        <w:jc w:val="both"/>
      </w:pPr>
      <w:r w:rsidRPr="00787CB2">
        <w:t>изучить осевую и центральную симметрию;</w:t>
      </w:r>
    </w:p>
    <w:p w:rsidR="00F44247" w:rsidRPr="00787CB2" w:rsidRDefault="00F44247" w:rsidP="00787CB2">
      <w:pPr>
        <w:numPr>
          <w:ilvl w:val="0"/>
          <w:numId w:val="20"/>
        </w:numPr>
        <w:spacing w:after="200" w:line="276" w:lineRule="auto"/>
        <w:jc w:val="both"/>
      </w:pPr>
      <w:r w:rsidRPr="00787CB2">
        <w:t>познакомиться с  принципом  Дирихле; научиться  анализировать;</w:t>
      </w:r>
    </w:p>
    <w:p w:rsidR="00F44247" w:rsidRPr="00787CB2" w:rsidRDefault="00F44247" w:rsidP="00787CB2">
      <w:pPr>
        <w:numPr>
          <w:ilvl w:val="0"/>
          <w:numId w:val="20"/>
        </w:numPr>
        <w:spacing w:after="200" w:line="276" w:lineRule="auto"/>
        <w:jc w:val="both"/>
      </w:pPr>
      <w:r w:rsidRPr="00787CB2">
        <w:t>научиться уважительному отношению к товарищам, умению слушать друг друга;</w:t>
      </w:r>
      <w:r w:rsidRPr="00787CB2">
        <w:rPr>
          <w:b/>
        </w:rPr>
        <w:t xml:space="preserve">  </w:t>
      </w:r>
    </w:p>
    <w:p w:rsidR="00A12E4A" w:rsidRPr="00787CB2" w:rsidRDefault="00F44247" w:rsidP="00787CB2">
      <w:pPr>
        <w:spacing w:line="276" w:lineRule="auto"/>
        <w:ind w:left="-709"/>
        <w:jc w:val="both"/>
        <w:rPr>
          <w:b/>
        </w:rPr>
      </w:pPr>
      <w:r w:rsidRPr="00787CB2">
        <w:rPr>
          <w:b/>
        </w:rPr>
        <w:t xml:space="preserve">      </w:t>
      </w:r>
    </w:p>
    <w:p w:rsidR="00A12E4A" w:rsidRPr="00787CB2" w:rsidRDefault="00A12E4A" w:rsidP="00787CB2">
      <w:pPr>
        <w:spacing w:line="276" w:lineRule="auto"/>
        <w:ind w:left="-709"/>
        <w:jc w:val="both"/>
        <w:rPr>
          <w:b/>
        </w:rPr>
      </w:pPr>
    </w:p>
    <w:p w:rsidR="00787CB2" w:rsidRDefault="00A12E4A" w:rsidP="00787CB2">
      <w:pPr>
        <w:spacing w:line="276" w:lineRule="auto"/>
        <w:ind w:left="-709"/>
        <w:jc w:val="both"/>
        <w:rPr>
          <w:b/>
        </w:rPr>
      </w:pPr>
      <w:r w:rsidRPr="00787CB2">
        <w:rPr>
          <w:b/>
        </w:rPr>
        <w:t xml:space="preserve"> </w:t>
      </w:r>
      <w:r w:rsidR="004A265A" w:rsidRPr="00787CB2">
        <w:rPr>
          <w:b/>
        </w:rPr>
        <w:t xml:space="preserve">       </w:t>
      </w:r>
    </w:p>
    <w:p w:rsidR="00F44247" w:rsidRPr="00787CB2" w:rsidRDefault="004A265A" w:rsidP="00787CB2">
      <w:pPr>
        <w:spacing w:line="276" w:lineRule="auto"/>
        <w:jc w:val="both"/>
        <w:rPr>
          <w:b/>
        </w:rPr>
      </w:pPr>
      <w:r w:rsidRPr="00787CB2">
        <w:rPr>
          <w:b/>
        </w:rPr>
        <w:t xml:space="preserve"> </w:t>
      </w:r>
      <w:r w:rsidR="00A12E4A" w:rsidRPr="00787CB2">
        <w:rPr>
          <w:b/>
        </w:rPr>
        <w:t xml:space="preserve">  </w:t>
      </w:r>
      <w:r w:rsidR="00F44247" w:rsidRPr="00787CB2">
        <w:rPr>
          <w:b/>
        </w:rPr>
        <w:t>4 год</w:t>
      </w:r>
    </w:p>
    <w:p w:rsidR="00F44247" w:rsidRPr="00787CB2" w:rsidRDefault="00F44247" w:rsidP="00787CB2">
      <w:pPr>
        <w:numPr>
          <w:ilvl w:val="0"/>
          <w:numId w:val="20"/>
        </w:numPr>
        <w:spacing w:before="100" w:beforeAutospacing="1" w:after="200" w:line="276" w:lineRule="auto"/>
        <w:jc w:val="both"/>
      </w:pPr>
      <w:r w:rsidRPr="00787CB2">
        <w:t>научиться  тайнам шифра (чтение и составление ребусов).</w:t>
      </w:r>
    </w:p>
    <w:p w:rsidR="00F44247" w:rsidRPr="00787CB2" w:rsidRDefault="00F44247" w:rsidP="00787CB2">
      <w:pPr>
        <w:numPr>
          <w:ilvl w:val="0"/>
          <w:numId w:val="20"/>
        </w:numPr>
        <w:spacing w:before="100" w:beforeAutospacing="1" w:after="200" w:line="276" w:lineRule="auto"/>
        <w:jc w:val="both"/>
      </w:pPr>
      <w:r w:rsidRPr="00787CB2">
        <w:lastRenderedPageBreak/>
        <w:t xml:space="preserve">обучиться  решению и составлению задач, допускающих варианты условия, разные пути решения, набор вероятных ответов; </w:t>
      </w:r>
    </w:p>
    <w:p w:rsidR="00F44247" w:rsidRPr="00787CB2" w:rsidRDefault="00F44247" w:rsidP="00787CB2">
      <w:pPr>
        <w:numPr>
          <w:ilvl w:val="0"/>
          <w:numId w:val="20"/>
        </w:numPr>
        <w:spacing w:after="200" w:line="276" w:lineRule="auto"/>
        <w:jc w:val="both"/>
      </w:pPr>
      <w:r w:rsidRPr="00787CB2">
        <w:t>научиться  решать задачи</w:t>
      </w:r>
    </w:p>
    <w:p w:rsidR="00F44247" w:rsidRPr="00787CB2" w:rsidRDefault="00F44247" w:rsidP="00787CB2">
      <w:pPr>
        <w:numPr>
          <w:ilvl w:val="0"/>
          <w:numId w:val="20"/>
        </w:numPr>
        <w:spacing w:after="200" w:line="276" w:lineRule="auto"/>
        <w:jc w:val="both"/>
      </w:pPr>
      <w:r w:rsidRPr="00787CB2">
        <w:t>научиться  решать более сложные  комбинаторные задачи;</w:t>
      </w:r>
    </w:p>
    <w:p w:rsidR="00F44247" w:rsidRPr="00787CB2" w:rsidRDefault="00F44247" w:rsidP="00787CB2">
      <w:pPr>
        <w:numPr>
          <w:ilvl w:val="0"/>
          <w:numId w:val="20"/>
        </w:numPr>
        <w:spacing w:after="200" w:line="276" w:lineRule="auto"/>
        <w:jc w:val="both"/>
      </w:pPr>
      <w:r w:rsidRPr="00787CB2">
        <w:t>научить обобщать, делать выводы;</w:t>
      </w:r>
    </w:p>
    <w:p w:rsidR="004A265A" w:rsidRDefault="00F44247" w:rsidP="00787CB2">
      <w:pPr>
        <w:numPr>
          <w:ilvl w:val="0"/>
          <w:numId w:val="20"/>
        </w:numPr>
        <w:spacing w:after="200" w:line="276" w:lineRule="auto"/>
        <w:jc w:val="both"/>
      </w:pPr>
      <w:r w:rsidRPr="00787CB2">
        <w:t>воспитывать аккуратность, трудолюбие, взаимопомощь</w:t>
      </w:r>
      <w:r w:rsidR="00697162">
        <w:t>.</w:t>
      </w:r>
    </w:p>
    <w:p w:rsidR="00697162" w:rsidRPr="00697162" w:rsidRDefault="00697162" w:rsidP="00697162">
      <w:pPr>
        <w:spacing w:after="200" w:line="276" w:lineRule="auto"/>
        <w:ind w:left="360"/>
        <w:jc w:val="both"/>
      </w:pPr>
    </w:p>
    <w:p w:rsidR="00092001" w:rsidRPr="00787CB2" w:rsidRDefault="00103D2C" w:rsidP="00787CB2">
      <w:pPr>
        <w:spacing w:line="276" w:lineRule="auto"/>
        <w:ind w:firstLine="680"/>
        <w:jc w:val="both"/>
        <w:rPr>
          <w:b/>
          <w:sz w:val="28"/>
          <w:szCs w:val="28"/>
        </w:rPr>
      </w:pPr>
      <w:r w:rsidRPr="00787CB2">
        <w:rPr>
          <w:b/>
          <w:sz w:val="28"/>
          <w:szCs w:val="28"/>
        </w:rPr>
        <w:t xml:space="preserve">       </w:t>
      </w:r>
      <w:r w:rsidR="0055133B" w:rsidRPr="00787CB2">
        <w:rPr>
          <w:b/>
          <w:sz w:val="28"/>
          <w:szCs w:val="28"/>
        </w:rPr>
        <w:t xml:space="preserve"> </w:t>
      </w:r>
      <w:r w:rsidR="00F137EF" w:rsidRPr="00787CB2">
        <w:rPr>
          <w:b/>
          <w:sz w:val="28"/>
          <w:szCs w:val="28"/>
        </w:rPr>
        <w:t xml:space="preserve"> </w:t>
      </w:r>
      <w:r w:rsidR="00F44247" w:rsidRPr="00787CB2">
        <w:rPr>
          <w:b/>
          <w:sz w:val="28"/>
          <w:szCs w:val="28"/>
        </w:rPr>
        <w:t>3</w:t>
      </w:r>
      <w:r w:rsidR="00420096" w:rsidRPr="00787CB2">
        <w:rPr>
          <w:b/>
          <w:sz w:val="28"/>
          <w:szCs w:val="28"/>
        </w:rPr>
        <w:t xml:space="preserve">.  </w:t>
      </w:r>
      <w:r w:rsidR="00F137EF" w:rsidRPr="00787CB2">
        <w:rPr>
          <w:b/>
          <w:sz w:val="28"/>
          <w:szCs w:val="28"/>
        </w:rPr>
        <w:t xml:space="preserve"> Т</w:t>
      </w:r>
      <w:r w:rsidR="00092001" w:rsidRPr="00787CB2">
        <w:rPr>
          <w:b/>
          <w:sz w:val="28"/>
          <w:szCs w:val="28"/>
        </w:rPr>
        <w:t>ематическое  планирование</w:t>
      </w:r>
    </w:p>
    <w:p w:rsidR="00005AA3" w:rsidRPr="00787CB2" w:rsidRDefault="00005AA3" w:rsidP="00787CB2">
      <w:pPr>
        <w:spacing w:line="276" w:lineRule="auto"/>
        <w:ind w:firstLine="680"/>
        <w:jc w:val="both"/>
        <w:rPr>
          <w:b/>
        </w:rPr>
      </w:pPr>
    </w:p>
    <w:p w:rsidR="00103D2C" w:rsidRPr="00787CB2" w:rsidRDefault="00103D2C" w:rsidP="00787CB2">
      <w:pPr>
        <w:spacing w:line="276" w:lineRule="auto"/>
        <w:jc w:val="both"/>
        <w:rPr>
          <w:b/>
        </w:rPr>
      </w:pPr>
    </w:p>
    <w:tbl>
      <w:tblPr>
        <w:tblStyle w:val="a3"/>
        <w:tblW w:w="9356" w:type="dxa"/>
        <w:tblInd w:w="-176" w:type="dxa"/>
        <w:tblLook w:val="04A0"/>
      </w:tblPr>
      <w:tblGrid>
        <w:gridCol w:w="1135"/>
        <w:gridCol w:w="6520"/>
        <w:gridCol w:w="1701"/>
      </w:tblGrid>
      <w:tr w:rsidR="00F44247" w:rsidRPr="00787CB2" w:rsidTr="0014761C">
        <w:tc>
          <w:tcPr>
            <w:tcW w:w="1135" w:type="dxa"/>
          </w:tcPr>
          <w:p w:rsidR="00F44247" w:rsidRPr="00787CB2" w:rsidRDefault="00F44247" w:rsidP="00787CB2">
            <w:pPr>
              <w:spacing w:line="276" w:lineRule="auto"/>
              <w:jc w:val="both"/>
              <w:rPr>
                <w:b/>
                <w:lang w:val="en-US"/>
              </w:rPr>
            </w:pPr>
            <w:r w:rsidRPr="00787CB2">
              <w:rPr>
                <w:b/>
              </w:rPr>
              <w:t xml:space="preserve">№ </w:t>
            </w:r>
            <w:proofErr w:type="spellStart"/>
            <w:proofErr w:type="gramStart"/>
            <w:r w:rsidRPr="00787CB2">
              <w:rPr>
                <w:b/>
              </w:rPr>
              <w:t>п</w:t>
            </w:r>
            <w:proofErr w:type="spellEnd"/>
            <w:proofErr w:type="gramEnd"/>
            <w:r w:rsidRPr="00787CB2">
              <w:rPr>
                <w:b/>
              </w:rPr>
              <w:t>/</w:t>
            </w:r>
            <w:proofErr w:type="spellStart"/>
            <w:r w:rsidRPr="00787CB2">
              <w:rPr>
                <w:b/>
              </w:rPr>
              <w:t>п</w:t>
            </w:r>
            <w:proofErr w:type="spellEnd"/>
            <w:r w:rsidRPr="00787CB2">
              <w:rPr>
                <w:b/>
              </w:rPr>
              <w:t xml:space="preserve"> </w:t>
            </w:r>
          </w:p>
        </w:tc>
        <w:tc>
          <w:tcPr>
            <w:tcW w:w="6520" w:type="dxa"/>
          </w:tcPr>
          <w:p w:rsidR="00F44247" w:rsidRPr="00787CB2" w:rsidRDefault="00F44247" w:rsidP="00787CB2">
            <w:pPr>
              <w:spacing w:line="276" w:lineRule="auto"/>
              <w:jc w:val="both"/>
              <w:rPr>
                <w:b/>
              </w:rPr>
            </w:pPr>
            <w:r w:rsidRPr="00787CB2">
              <w:rPr>
                <w:rFonts w:eastAsiaTheme="minorHAnsi"/>
                <w:b/>
                <w:lang w:eastAsia="en-US"/>
              </w:rPr>
              <w:t xml:space="preserve">Темы </w:t>
            </w:r>
          </w:p>
        </w:tc>
        <w:tc>
          <w:tcPr>
            <w:tcW w:w="1701" w:type="dxa"/>
          </w:tcPr>
          <w:p w:rsidR="00F44247" w:rsidRPr="00787CB2" w:rsidRDefault="00F44247" w:rsidP="00787CB2">
            <w:pPr>
              <w:spacing w:line="276" w:lineRule="auto"/>
              <w:jc w:val="both"/>
              <w:rPr>
                <w:b/>
              </w:rPr>
            </w:pPr>
            <w:r w:rsidRPr="00787CB2">
              <w:rPr>
                <w:b/>
              </w:rPr>
              <w:t>Кол-во  часов</w:t>
            </w:r>
          </w:p>
        </w:tc>
      </w:tr>
      <w:tr w:rsidR="00883F12" w:rsidRPr="00787CB2" w:rsidTr="0014761C">
        <w:tc>
          <w:tcPr>
            <w:tcW w:w="1135" w:type="dxa"/>
          </w:tcPr>
          <w:p w:rsidR="00883F12" w:rsidRPr="00787CB2" w:rsidRDefault="00883F12" w:rsidP="00787CB2">
            <w:pPr>
              <w:spacing w:line="276" w:lineRule="auto"/>
              <w:jc w:val="both"/>
              <w:rPr>
                <w:lang w:val="en-US"/>
              </w:rPr>
            </w:pPr>
            <w:r w:rsidRPr="00787CB2">
              <w:rPr>
                <w:lang w:val="en-US"/>
              </w:rPr>
              <w:t>1</w:t>
            </w:r>
          </w:p>
        </w:tc>
        <w:tc>
          <w:tcPr>
            <w:tcW w:w="6520" w:type="dxa"/>
          </w:tcPr>
          <w:p w:rsidR="00883F12" w:rsidRPr="00787CB2" w:rsidRDefault="00883F12" w:rsidP="00787CB2">
            <w:pPr>
              <w:pStyle w:val="10"/>
              <w:shd w:val="clear" w:color="auto" w:fill="auto"/>
              <w:spacing w:line="235" w:lineRule="exact"/>
              <w:jc w:val="both"/>
              <w:rPr>
                <w:sz w:val="24"/>
                <w:szCs w:val="24"/>
              </w:rPr>
            </w:pPr>
            <w:r w:rsidRPr="00787CB2">
              <w:rPr>
                <w:sz w:val="24"/>
                <w:szCs w:val="24"/>
              </w:rPr>
              <w:t>Выявление уровня развития восприятия, воображения, внимания, памяти и мышления. Вводный урок.</w:t>
            </w:r>
          </w:p>
        </w:tc>
        <w:tc>
          <w:tcPr>
            <w:tcW w:w="1701" w:type="dxa"/>
          </w:tcPr>
          <w:p w:rsidR="00883F12" w:rsidRPr="00787CB2" w:rsidRDefault="00883F12" w:rsidP="00787CB2">
            <w:pPr>
              <w:spacing w:line="276" w:lineRule="auto"/>
              <w:jc w:val="both"/>
            </w:pPr>
            <w:r w:rsidRPr="00787CB2">
              <w:t>1</w:t>
            </w:r>
          </w:p>
        </w:tc>
      </w:tr>
      <w:tr w:rsidR="00883F12" w:rsidRPr="00787CB2" w:rsidTr="0014761C">
        <w:tc>
          <w:tcPr>
            <w:tcW w:w="1135" w:type="dxa"/>
          </w:tcPr>
          <w:p w:rsidR="00883F12" w:rsidRPr="00787CB2" w:rsidRDefault="00883F12" w:rsidP="00787CB2">
            <w:pPr>
              <w:spacing w:line="276" w:lineRule="auto"/>
              <w:jc w:val="both"/>
              <w:rPr>
                <w:lang w:val="en-US"/>
              </w:rPr>
            </w:pPr>
            <w:r w:rsidRPr="00787CB2">
              <w:rPr>
                <w:lang w:val="en-US"/>
              </w:rPr>
              <w:t>2</w:t>
            </w:r>
          </w:p>
        </w:tc>
        <w:tc>
          <w:tcPr>
            <w:tcW w:w="6520" w:type="dxa"/>
          </w:tcPr>
          <w:p w:rsidR="00883F12" w:rsidRPr="00787CB2" w:rsidRDefault="00883F12" w:rsidP="00787CB2">
            <w:pPr>
              <w:pStyle w:val="10"/>
              <w:shd w:val="clear" w:color="auto" w:fill="auto"/>
              <w:spacing w:line="240" w:lineRule="auto"/>
              <w:jc w:val="both"/>
              <w:rPr>
                <w:sz w:val="24"/>
                <w:szCs w:val="24"/>
              </w:rPr>
            </w:pPr>
            <w:r w:rsidRPr="00787CB2">
              <w:rPr>
                <w:sz w:val="24"/>
                <w:szCs w:val="24"/>
              </w:rPr>
              <w:t>Развитие концентрации внимания. Развитие мышления.</w:t>
            </w:r>
          </w:p>
        </w:tc>
        <w:tc>
          <w:tcPr>
            <w:tcW w:w="1701" w:type="dxa"/>
          </w:tcPr>
          <w:p w:rsidR="00883F12" w:rsidRPr="00787CB2" w:rsidRDefault="00883F12" w:rsidP="00787CB2">
            <w:pPr>
              <w:spacing w:line="276" w:lineRule="auto"/>
              <w:jc w:val="both"/>
            </w:pPr>
            <w:r w:rsidRPr="00787CB2">
              <w:t>1</w:t>
            </w:r>
          </w:p>
        </w:tc>
      </w:tr>
      <w:tr w:rsidR="00883F12" w:rsidRPr="00787CB2" w:rsidTr="0014761C">
        <w:tc>
          <w:tcPr>
            <w:tcW w:w="1135" w:type="dxa"/>
          </w:tcPr>
          <w:p w:rsidR="00883F12" w:rsidRPr="00787CB2" w:rsidRDefault="00883F12" w:rsidP="00787CB2">
            <w:pPr>
              <w:spacing w:line="276" w:lineRule="auto"/>
              <w:jc w:val="both"/>
              <w:rPr>
                <w:lang w:val="en-US"/>
              </w:rPr>
            </w:pPr>
            <w:r w:rsidRPr="00787CB2">
              <w:rPr>
                <w:lang w:val="en-US"/>
              </w:rPr>
              <w:t>3</w:t>
            </w:r>
          </w:p>
        </w:tc>
        <w:tc>
          <w:tcPr>
            <w:tcW w:w="6520" w:type="dxa"/>
          </w:tcPr>
          <w:p w:rsidR="00883F12" w:rsidRPr="00787CB2" w:rsidRDefault="00883F12" w:rsidP="00787CB2">
            <w:pPr>
              <w:pStyle w:val="10"/>
              <w:shd w:val="clear" w:color="auto" w:fill="auto"/>
              <w:spacing w:line="235" w:lineRule="exact"/>
              <w:jc w:val="both"/>
              <w:rPr>
                <w:sz w:val="24"/>
                <w:szCs w:val="24"/>
              </w:rPr>
            </w:pPr>
            <w:r w:rsidRPr="00787CB2">
              <w:rPr>
                <w:sz w:val="24"/>
                <w:szCs w:val="24"/>
              </w:rPr>
              <w:t>Развитие аналитических способностей. Совершенство</w:t>
            </w:r>
            <w:r w:rsidRPr="00787CB2">
              <w:rPr>
                <w:sz w:val="24"/>
                <w:szCs w:val="24"/>
              </w:rPr>
              <w:softHyphen/>
              <w:t>вание мыслительных операций.</w:t>
            </w:r>
          </w:p>
        </w:tc>
        <w:tc>
          <w:tcPr>
            <w:tcW w:w="1701" w:type="dxa"/>
          </w:tcPr>
          <w:p w:rsidR="00883F12" w:rsidRPr="00787CB2" w:rsidRDefault="00883F12" w:rsidP="00787CB2">
            <w:pPr>
              <w:spacing w:line="276" w:lineRule="auto"/>
              <w:jc w:val="both"/>
            </w:pPr>
            <w:r w:rsidRPr="00787CB2">
              <w:t>1</w:t>
            </w:r>
          </w:p>
        </w:tc>
      </w:tr>
      <w:tr w:rsidR="00883F12" w:rsidRPr="00787CB2" w:rsidTr="0014761C">
        <w:tc>
          <w:tcPr>
            <w:tcW w:w="1135" w:type="dxa"/>
          </w:tcPr>
          <w:p w:rsidR="00883F12" w:rsidRPr="00787CB2" w:rsidRDefault="00883F12" w:rsidP="00787CB2">
            <w:pPr>
              <w:spacing w:line="276" w:lineRule="auto"/>
              <w:jc w:val="both"/>
              <w:rPr>
                <w:lang w:val="en-US"/>
              </w:rPr>
            </w:pPr>
            <w:r w:rsidRPr="00787CB2">
              <w:rPr>
                <w:lang w:val="en-US"/>
              </w:rPr>
              <w:t>4</w:t>
            </w:r>
          </w:p>
        </w:tc>
        <w:tc>
          <w:tcPr>
            <w:tcW w:w="6520" w:type="dxa"/>
          </w:tcPr>
          <w:p w:rsidR="00883F12" w:rsidRPr="00787CB2" w:rsidRDefault="00883F12" w:rsidP="00787CB2">
            <w:pPr>
              <w:pStyle w:val="10"/>
              <w:shd w:val="clear" w:color="auto" w:fill="auto"/>
              <w:spacing w:line="240" w:lineRule="auto"/>
              <w:jc w:val="both"/>
              <w:rPr>
                <w:sz w:val="24"/>
                <w:szCs w:val="24"/>
              </w:rPr>
            </w:pPr>
            <w:r w:rsidRPr="00787CB2">
              <w:rPr>
                <w:sz w:val="24"/>
                <w:szCs w:val="24"/>
              </w:rPr>
              <w:t>Тренировка зрительной памяти. Развитие мышления.</w:t>
            </w:r>
          </w:p>
        </w:tc>
        <w:tc>
          <w:tcPr>
            <w:tcW w:w="1701" w:type="dxa"/>
          </w:tcPr>
          <w:p w:rsidR="00883F12" w:rsidRPr="00787CB2" w:rsidRDefault="00883F12" w:rsidP="00787CB2">
            <w:pPr>
              <w:spacing w:line="276" w:lineRule="auto"/>
              <w:jc w:val="both"/>
            </w:pPr>
            <w:r w:rsidRPr="00787CB2">
              <w:t>1</w:t>
            </w:r>
          </w:p>
        </w:tc>
      </w:tr>
      <w:tr w:rsidR="00883F12" w:rsidRPr="00787CB2" w:rsidTr="0014761C">
        <w:tc>
          <w:tcPr>
            <w:tcW w:w="1135" w:type="dxa"/>
          </w:tcPr>
          <w:p w:rsidR="00883F12" w:rsidRPr="00787CB2" w:rsidRDefault="00883F12" w:rsidP="00787CB2">
            <w:pPr>
              <w:spacing w:line="276" w:lineRule="auto"/>
              <w:jc w:val="both"/>
              <w:rPr>
                <w:lang w:val="en-US"/>
              </w:rPr>
            </w:pPr>
            <w:r w:rsidRPr="00787CB2">
              <w:rPr>
                <w:lang w:val="en-US"/>
              </w:rPr>
              <w:t>5</w:t>
            </w:r>
          </w:p>
        </w:tc>
        <w:tc>
          <w:tcPr>
            <w:tcW w:w="6520" w:type="dxa"/>
          </w:tcPr>
          <w:p w:rsidR="00883F12" w:rsidRPr="00787CB2" w:rsidRDefault="00883F12" w:rsidP="00787CB2">
            <w:pPr>
              <w:pStyle w:val="10"/>
              <w:shd w:val="clear" w:color="auto" w:fill="auto"/>
              <w:spacing w:line="235" w:lineRule="exact"/>
              <w:jc w:val="both"/>
              <w:rPr>
                <w:sz w:val="24"/>
                <w:szCs w:val="24"/>
              </w:rPr>
            </w:pPr>
            <w:r w:rsidRPr="00787CB2">
              <w:rPr>
                <w:sz w:val="24"/>
                <w:szCs w:val="24"/>
              </w:rPr>
              <w:t>Развитие концентрации внимания. Развитие мышле</w:t>
            </w:r>
            <w:r w:rsidRPr="00787CB2">
              <w:rPr>
                <w:sz w:val="24"/>
                <w:szCs w:val="24"/>
              </w:rPr>
              <w:softHyphen/>
              <w:t>ния.</w:t>
            </w:r>
          </w:p>
        </w:tc>
        <w:tc>
          <w:tcPr>
            <w:tcW w:w="1701" w:type="dxa"/>
          </w:tcPr>
          <w:p w:rsidR="00883F12" w:rsidRPr="00787CB2" w:rsidRDefault="00883F12" w:rsidP="00787CB2">
            <w:pPr>
              <w:spacing w:line="276" w:lineRule="auto"/>
              <w:jc w:val="both"/>
            </w:pPr>
            <w:r w:rsidRPr="00787CB2">
              <w:t>1</w:t>
            </w:r>
          </w:p>
        </w:tc>
      </w:tr>
      <w:tr w:rsidR="00883F12" w:rsidRPr="00787CB2" w:rsidTr="0014761C">
        <w:tc>
          <w:tcPr>
            <w:tcW w:w="1135" w:type="dxa"/>
          </w:tcPr>
          <w:p w:rsidR="00883F12" w:rsidRPr="00787CB2" w:rsidRDefault="00883F12" w:rsidP="00787CB2">
            <w:pPr>
              <w:spacing w:line="276" w:lineRule="auto"/>
              <w:jc w:val="both"/>
            </w:pPr>
            <w:r w:rsidRPr="00787CB2">
              <w:rPr>
                <w:lang w:val="en-US"/>
              </w:rPr>
              <w:t>6 -7</w:t>
            </w:r>
          </w:p>
        </w:tc>
        <w:tc>
          <w:tcPr>
            <w:tcW w:w="6520" w:type="dxa"/>
          </w:tcPr>
          <w:p w:rsidR="00883F12" w:rsidRPr="00787CB2" w:rsidRDefault="00883F12" w:rsidP="00787CB2">
            <w:pPr>
              <w:pStyle w:val="10"/>
              <w:shd w:val="clear" w:color="auto" w:fill="auto"/>
              <w:spacing w:line="240" w:lineRule="auto"/>
              <w:jc w:val="both"/>
              <w:rPr>
                <w:sz w:val="24"/>
                <w:szCs w:val="24"/>
              </w:rPr>
            </w:pPr>
            <w:r w:rsidRPr="00787CB2">
              <w:rPr>
                <w:sz w:val="24"/>
                <w:szCs w:val="24"/>
              </w:rPr>
              <w:t>Изготовление работ в технике рваной аппликации.</w:t>
            </w:r>
          </w:p>
        </w:tc>
        <w:tc>
          <w:tcPr>
            <w:tcW w:w="1701" w:type="dxa"/>
          </w:tcPr>
          <w:p w:rsidR="00883F12" w:rsidRPr="00787CB2" w:rsidRDefault="00883F12" w:rsidP="00787CB2">
            <w:pPr>
              <w:spacing w:line="276" w:lineRule="auto"/>
              <w:jc w:val="both"/>
            </w:pPr>
            <w:r w:rsidRPr="00787CB2">
              <w:t>2</w:t>
            </w:r>
          </w:p>
        </w:tc>
      </w:tr>
      <w:tr w:rsidR="00883F12" w:rsidRPr="00787CB2" w:rsidTr="0014761C">
        <w:tc>
          <w:tcPr>
            <w:tcW w:w="1135" w:type="dxa"/>
          </w:tcPr>
          <w:p w:rsidR="00883F12" w:rsidRPr="00787CB2" w:rsidRDefault="00883F12" w:rsidP="00787CB2">
            <w:pPr>
              <w:spacing w:line="276" w:lineRule="auto"/>
              <w:jc w:val="both"/>
              <w:rPr>
                <w:lang w:val="en-US"/>
              </w:rPr>
            </w:pPr>
            <w:r w:rsidRPr="00787CB2">
              <w:rPr>
                <w:lang w:val="en-US"/>
              </w:rPr>
              <w:t>8</w:t>
            </w:r>
          </w:p>
        </w:tc>
        <w:tc>
          <w:tcPr>
            <w:tcW w:w="6520" w:type="dxa"/>
          </w:tcPr>
          <w:p w:rsidR="00883F12" w:rsidRPr="00787CB2" w:rsidRDefault="00883F12" w:rsidP="00787CB2">
            <w:pPr>
              <w:pStyle w:val="10"/>
              <w:shd w:val="clear" w:color="auto" w:fill="auto"/>
              <w:spacing w:line="240" w:lineRule="auto"/>
              <w:jc w:val="both"/>
              <w:rPr>
                <w:sz w:val="24"/>
                <w:szCs w:val="24"/>
              </w:rPr>
            </w:pPr>
            <w:r w:rsidRPr="00787CB2">
              <w:rPr>
                <w:sz w:val="24"/>
                <w:szCs w:val="24"/>
              </w:rPr>
              <w:t>Творческая работа в технике рваной аппликации.</w:t>
            </w:r>
          </w:p>
        </w:tc>
        <w:tc>
          <w:tcPr>
            <w:tcW w:w="1701" w:type="dxa"/>
          </w:tcPr>
          <w:p w:rsidR="00883F12" w:rsidRPr="00787CB2" w:rsidRDefault="00883F12" w:rsidP="00787CB2">
            <w:pPr>
              <w:spacing w:line="276" w:lineRule="auto"/>
              <w:jc w:val="both"/>
            </w:pPr>
            <w:r w:rsidRPr="00787CB2">
              <w:t>1</w:t>
            </w:r>
          </w:p>
        </w:tc>
      </w:tr>
      <w:tr w:rsidR="00883F12" w:rsidRPr="00787CB2" w:rsidTr="0014761C">
        <w:tc>
          <w:tcPr>
            <w:tcW w:w="1135" w:type="dxa"/>
          </w:tcPr>
          <w:p w:rsidR="00883F12" w:rsidRPr="00787CB2" w:rsidRDefault="00883F12" w:rsidP="00787CB2">
            <w:pPr>
              <w:spacing w:line="276" w:lineRule="auto"/>
              <w:jc w:val="both"/>
              <w:rPr>
                <w:lang w:val="en-US"/>
              </w:rPr>
            </w:pPr>
            <w:r w:rsidRPr="00787CB2">
              <w:rPr>
                <w:lang w:val="en-US"/>
              </w:rPr>
              <w:t>9</w:t>
            </w:r>
          </w:p>
        </w:tc>
        <w:tc>
          <w:tcPr>
            <w:tcW w:w="6520" w:type="dxa"/>
          </w:tcPr>
          <w:p w:rsidR="00883F12" w:rsidRPr="00787CB2" w:rsidRDefault="00883F12" w:rsidP="00787CB2">
            <w:pPr>
              <w:pStyle w:val="20"/>
              <w:shd w:val="clear" w:color="auto" w:fill="auto"/>
              <w:tabs>
                <w:tab w:val="left" w:pos="708"/>
              </w:tabs>
              <w:spacing w:line="240" w:lineRule="auto"/>
              <w:jc w:val="both"/>
              <w:rPr>
                <w:sz w:val="24"/>
                <w:szCs w:val="24"/>
              </w:rPr>
            </w:pPr>
            <w:r w:rsidRPr="00787CB2">
              <w:rPr>
                <w:sz w:val="24"/>
                <w:szCs w:val="24"/>
              </w:rPr>
              <w:tab/>
            </w:r>
          </w:p>
          <w:p w:rsidR="00883F12" w:rsidRPr="00787CB2" w:rsidRDefault="00883F12" w:rsidP="00787CB2">
            <w:pPr>
              <w:pStyle w:val="10"/>
              <w:shd w:val="clear" w:color="auto" w:fill="auto"/>
              <w:spacing w:line="240" w:lineRule="auto"/>
              <w:jc w:val="both"/>
              <w:rPr>
                <w:sz w:val="24"/>
                <w:szCs w:val="24"/>
              </w:rPr>
            </w:pPr>
            <w:r w:rsidRPr="00787CB2">
              <w:rPr>
                <w:sz w:val="24"/>
                <w:szCs w:val="24"/>
              </w:rPr>
              <w:t>Совершенствование воображения.</w:t>
            </w:r>
          </w:p>
        </w:tc>
        <w:tc>
          <w:tcPr>
            <w:tcW w:w="1701" w:type="dxa"/>
          </w:tcPr>
          <w:p w:rsidR="00883F12" w:rsidRPr="00787CB2" w:rsidRDefault="00883F12" w:rsidP="00787CB2">
            <w:pPr>
              <w:spacing w:line="276" w:lineRule="auto"/>
              <w:jc w:val="both"/>
            </w:pPr>
            <w:r w:rsidRPr="00787CB2">
              <w:t>1</w:t>
            </w:r>
          </w:p>
        </w:tc>
      </w:tr>
      <w:tr w:rsidR="00883F12" w:rsidRPr="00787CB2" w:rsidTr="0014761C">
        <w:tc>
          <w:tcPr>
            <w:tcW w:w="1135" w:type="dxa"/>
          </w:tcPr>
          <w:p w:rsidR="00883F12" w:rsidRPr="00787CB2" w:rsidRDefault="00883F12" w:rsidP="00787CB2">
            <w:pPr>
              <w:spacing w:line="276" w:lineRule="auto"/>
              <w:jc w:val="both"/>
              <w:rPr>
                <w:lang w:val="en-US"/>
              </w:rPr>
            </w:pPr>
            <w:r w:rsidRPr="00787CB2">
              <w:rPr>
                <w:lang w:val="en-US"/>
              </w:rPr>
              <w:t>10</w:t>
            </w:r>
          </w:p>
        </w:tc>
        <w:tc>
          <w:tcPr>
            <w:tcW w:w="6520" w:type="dxa"/>
          </w:tcPr>
          <w:p w:rsidR="00883F12" w:rsidRPr="00787CB2" w:rsidRDefault="00883F12" w:rsidP="00787CB2">
            <w:pPr>
              <w:pStyle w:val="10"/>
              <w:shd w:val="clear" w:color="auto" w:fill="auto"/>
              <w:spacing w:line="230" w:lineRule="exact"/>
              <w:jc w:val="both"/>
              <w:rPr>
                <w:sz w:val="24"/>
                <w:szCs w:val="24"/>
              </w:rPr>
            </w:pPr>
            <w:r w:rsidRPr="00787CB2">
              <w:rPr>
                <w:sz w:val="24"/>
                <w:szCs w:val="24"/>
              </w:rPr>
              <w:t>Развитие аналитических способностей. Совершенство</w:t>
            </w:r>
            <w:r w:rsidRPr="00787CB2">
              <w:rPr>
                <w:sz w:val="24"/>
                <w:szCs w:val="24"/>
              </w:rPr>
              <w:softHyphen/>
              <w:t>вание мыслительных операций.</w:t>
            </w:r>
          </w:p>
        </w:tc>
        <w:tc>
          <w:tcPr>
            <w:tcW w:w="1701" w:type="dxa"/>
          </w:tcPr>
          <w:p w:rsidR="00883F12" w:rsidRPr="00787CB2" w:rsidRDefault="00883F12" w:rsidP="00787CB2">
            <w:pPr>
              <w:spacing w:line="276" w:lineRule="auto"/>
              <w:jc w:val="both"/>
            </w:pPr>
            <w:r w:rsidRPr="00787CB2">
              <w:t>1</w:t>
            </w:r>
          </w:p>
        </w:tc>
      </w:tr>
      <w:tr w:rsidR="00883F12" w:rsidRPr="00787CB2" w:rsidTr="0014761C">
        <w:tc>
          <w:tcPr>
            <w:tcW w:w="1135" w:type="dxa"/>
          </w:tcPr>
          <w:p w:rsidR="00883F12" w:rsidRPr="00787CB2" w:rsidRDefault="00883F12" w:rsidP="00787CB2">
            <w:pPr>
              <w:spacing w:line="276" w:lineRule="auto"/>
              <w:jc w:val="both"/>
              <w:rPr>
                <w:lang w:val="en-US"/>
              </w:rPr>
            </w:pPr>
            <w:r w:rsidRPr="00787CB2">
              <w:rPr>
                <w:lang w:val="en-US"/>
              </w:rPr>
              <w:t>11</w:t>
            </w:r>
          </w:p>
        </w:tc>
        <w:tc>
          <w:tcPr>
            <w:tcW w:w="6520" w:type="dxa"/>
          </w:tcPr>
          <w:p w:rsidR="00883F12" w:rsidRPr="00787CB2" w:rsidRDefault="00883F12" w:rsidP="00787CB2">
            <w:pPr>
              <w:pStyle w:val="20"/>
              <w:shd w:val="clear" w:color="auto" w:fill="auto"/>
              <w:tabs>
                <w:tab w:val="left" w:pos="720"/>
              </w:tabs>
              <w:spacing w:line="240" w:lineRule="auto"/>
              <w:jc w:val="both"/>
              <w:rPr>
                <w:sz w:val="24"/>
                <w:szCs w:val="24"/>
              </w:rPr>
            </w:pPr>
            <w:r w:rsidRPr="00787CB2">
              <w:rPr>
                <w:sz w:val="24"/>
                <w:szCs w:val="24"/>
              </w:rPr>
              <w:tab/>
            </w:r>
          </w:p>
          <w:p w:rsidR="00883F12" w:rsidRPr="00787CB2" w:rsidRDefault="00883F12" w:rsidP="00787CB2">
            <w:pPr>
              <w:pStyle w:val="10"/>
              <w:shd w:val="clear" w:color="auto" w:fill="auto"/>
              <w:spacing w:line="235" w:lineRule="exact"/>
              <w:jc w:val="both"/>
              <w:rPr>
                <w:sz w:val="24"/>
                <w:szCs w:val="24"/>
              </w:rPr>
            </w:pPr>
            <w:r w:rsidRPr="00787CB2">
              <w:rPr>
                <w:sz w:val="24"/>
                <w:szCs w:val="24"/>
              </w:rPr>
              <w:t>Развитие концентрации внимания. Развитие мышле</w:t>
            </w:r>
            <w:r w:rsidRPr="00787CB2">
              <w:rPr>
                <w:sz w:val="24"/>
                <w:szCs w:val="24"/>
              </w:rPr>
              <w:softHyphen/>
              <w:t>ния.</w:t>
            </w:r>
          </w:p>
        </w:tc>
        <w:tc>
          <w:tcPr>
            <w:tcW w:w="1701" w:type="dxa"/>
          </w:tcPr>
          <w:p w:rsidR="00883F12" w:rsidRPr="00787CB2" w:rsidRDefault="00883F12" w:rsidP="00787CB2">
            <w:pPr>
              <w:spacing w:line="276" w:lineRule="auto"/>
              <w:jc w:val="both"/>
            </w:pPr>
            <w:r w:rsidRPr="00787CB2">
              <w:t>1</w:t>
            </w:r>
          </w:p>
        </w:tc>
      </w:tr>
      <w:tr w:rsidR="00883F12" w:rsidRPr="00787CB2" w:rsidTr="0014761C">
        <w:tc>
          <w:tcPr>
            <w:tcW w:w="1135" w:type="dxa"/>
          </w:tcPr>
          <w:p w:rsidR="00883F12" w:rsidRPr="00787CB2" w:rsidRDefault="00883F12" w:rsidP="00787CB2">
            <w:pPr>
              <w:spacing w:line="276" w:lineRule="auto"/>
              <w:jc w:val="both"/>
              <w:rPr>
                <w:lang w:val="en-US"/>
              </w:rPr>
            </w:pPr>
            <w:r w:rsidRPr="00787CB2">
              <w:rPr>
                <w:lang w:val="en-US"/>
              </w:rPr>
              <w:t>12</w:t>
            </w:r>
          </w:p>
        </w:tc>
        <w:tc>
          <w:tcPr>
            <w:tcW w:w="6520" w:type="dxa"/>
          </w:tcPr>
          <w:p w:rsidR="00883F12" w:rsidRPr="00787CB2" w:rsidRDefault="00883F12" w:rsidP="00787CB2">
            <w:pPr>
              <w:pStyle w:val="20"/>
              <w:shd w:val="clear" w:color="auto" w:fill="auto"/>
              <w:tabs>
                <w:tab w:val="left" w:pos="720"/>
              </w:tabs>
              <w:spacing w:line="240" w:lineRule="auto"/>
              <w:jc w:val="both"/>
              <w:rPr>
                <w:sz w:val="24"/>
                <w:szCs w:val="24"/>
              </w:rPr>
            </w:pPr>
            <w:r w:rsidRPr="00787CB2">
              <w:rPr>
                <w:sz w:val="24"/>
                <w:szCs w:val="24"/>
              </w:rPr>
              <w:tab/>
            </w:r>
          </w:p>
          <w:p w:rsidR="00883F12" w:rsidRPr="00787CB2" w:rsidRDefault="00883F12" w:rsidP="00787CB2">
            <w:pPr>
              <w:pStyle w:val="10"/>
              <w:shd w:val="clear" w:color="auto" w:fill="auto"/>
              <w:spacing w:line="240" w:lineRule="auto"/>
              <w:jc w:val="both"/>
              <w:rPr>
                <w:sz w:val="24"/>
                <w:szCs w:val="24"/>
              </w:rPr>
            </w:pPr>
            <w:r w:rsidRPr="00787CB2">
              <w:rPr>
                <w:sz w:val="24"/>
                <w:szCs w:val="24"/>
              </w:rPr>
              <w:t>Тренировка зрительной памяти. Развитие мышления.</w:t>
            </w:r>
          </w:p>
        </w:tc>
        <w:tc>
          <w:tcPr>
            <w:tcW w:w="1701" w:type="dxa"/>
          </w:tcPr>
          <w:p w:rsidR="00883F12" w:rsidRPr="00787CB2" w:rsidRDefault="00883F12" w:rsidP="00787CB2">
            <w:pPr>
              <w:spacing w:line="276" w:lineRule="auto"/>
              <w:jc w:val="both"/>
            </w:pPr>
            <w:r w:rsidRPr="00787CB2">
              <w:t>1</w:t>
            </w:r>
          </w:p>
        </w:tc>
      </w:tr>
      <w:tr w:rsidR="00883F12" w:rsidRPr="00787CB2" w:rsidTr="0014761C">
        <w:tc>
          <w:tcPr>
            <w:tcW w:w="1135" w:type="dxa"/>
          </w:tcPr>
          <w:p w:rsidR="00883F12" w:rsidRPr="00787CB2" w:rsidRDefault="00883F12" w:rsidP="00787CB2">
            <w:pPr>
              <w:spacing w:line="276" w:lineRule="auto"/>
              <w:jc w:val="both"/>
              <w:rPr>
                <w:lang w:val="en-US"/>
              </w:rPr>
            </w:pPr>
            <w:r w:rsidRPr="00787CB2">
              <w:rPr>
                <w:lang w:val="en-US"/>
              </w:rPr>
              <w:t>13 - 14</w:t>
            </w:r>
          </w:p>
        </w:tc>
        <w:tc>
          <w:tcPr>
            <w:tcW w:w="6520" w:type="dxa"/>
          </w:tcPr>
          <w:p w:rsidR="00883F12" w:rsidRPr="00787CB2" w:rsidRDefault="00883F12" w:rsidP="00787CB2">
            <w:pPr>
              <w:pStyle w:val="10"/>
              <w:shd w:val="clear" w:color="auto" w:fill="auto"/>
              <w:spacing w:line="240" w:lineRule="auto"/>
              <w:jc w:val="both"/>
              <w:rPr>
                <w:sz w:val="24"/>
                <w:szCs w:val="24"/>
              </w:rPr>
            </w:pPr>
            <w:r w:rsidRPr="00787CB2">
              <w:rPr>
                <w:sz w:val="24"/>
                <w:szCs w:val="24"/>
              </w:rPr>
              <w:t>Развитие концентрации внимания. Развитие мышления.</w:t>
            </w:r>
          </w:p>
        </w:tc>
        <w:tc>
          <w:tcPr>
            <w:tcW w:w="1701" w:type="dxa"/>
          </w:tcPr>
          <w:p w:rsidR="00883F12" w:rsidRPr="00787CB2" w:rsidRDefault="00883F12" w:rsidP="00787CB2">
            <w:pPr>
              <w:spacing w:line="276" w:lineRule="auto"/>
              <w:jc w:val="both"/>
            </w:pPr>
            <w:r w:rsidRPr="00787CB2">
              <w:t>2</w:t>
            </w:r>
          </w:p>
        </w:tc>
      </w:tr>
      <w:tr w:rsidR="00883F12" w:rsidRPr="00787CB2" w:rsidTr="0014761C">
        <w:tc>
          <w:tcPr>
            <w:tcW w:w="1135" w:type="dxa"/>
          </w:tcPr>
          <w:p w:rsidR="00883F12" w:rsidRPr="00787CB2" w:rsidRDefault="00883F12" w:rsidP="00787CB2">
            <w:pPr>
              <w:spacing w:line="276" w:lineRule="auto"/>
              <w:jc w:val="both"/>
              <w:rPr>
                <w:lang w:val="en-US"/>
              </w:rPr>
            </w:pPr>
            <w:r w:rsidRPr="00787CB2">
              <w:rPr>
                <w:lang w:val="en-US"/>
              </w:rPr>
              <w:t>15</w:t>
            </w:r>
          </w:p>
        </w:tc>
        <w:tc>
          <w:tcPr>
            <w:tcW w:w="6520" w:type="dxa"/>
          </w:tcPr>
          <w:p w:rsidR="00883F12" w:rsidRPr="00787CB2" w:rsidRDefault="00883F12" w:rsidP="00787CB2">
            <w:pPr>
              <w:pStyle w:val="10"/>
              <w:shd w:val="clear" w:color="auto" w:fill="auto"/>
              <w:spacing w:line="240" w:lineRule="auto"/>
              <w:jc w:val="both"/>
              <w:rPr>
                <w:sz w:val="24"/>
                <w:szCs w:val="24"/>
              </w:rPr>
            </w:pPr>
            <w:r w:rsidRPr="00787CB2">
              <w:rPr>
                <w:sz w:val="24"/>
                <w:szCs w:val="24"/>
              </w:rPr>
              <w:t>Изготовление объемных поделок из бумаги.</w:t>
            </w:r>
          </w:p>
        </w:tc>
        <w:tc>
          <w:tcPr>
            <w:tcW w:w="1701" w:type="dxa"/>
          </w:tcPr>
          <w:p w:rsidR="00883F12" w:rsidRPr="00787CB2" w:rsidRDefault="00883F12" w:rsidP="00787CB2">
            <w:pPr>
              <w:spacing w:line="276" w:lineRule="auto"/>
              <w:jc w:val="both"/>
            </w:pPr>
            <w:r w:rsidRPr="00787CB2">
              <w:t>1</w:t>
            </w:r>
          </w:p>
        </w:tc>
      </w:tr>
      <w:tr w:rsidR="00883F12" w:rsidRPr="00787CB2" w:rsidTr="0014761C">
        <w:tc>
          <w:tcPr>
            <w:tcW w:w="1135" w:type="dxa"/>
          </w:tcPr>
          <w:p w:rsidR="00883F12" w:rsidRPr="00787CB2" w:rsidRDefault="00883F12" w:rsidP="00787CB2">
            <w:pPr>
              <w:spacing w:line="276" w:lineRule="auto"/>
              <w:jc w:val="both"/>
              <w:rPr>
                <w:lang w:val="en-US"/>
              </w:rPr>
            </w:pPr>
            <w:r w:rsidRPr="00787CB2">
              <w:rPr>
                <w:lang w:val="en-US"/>
              </w:rPr>
              <w:t>16</w:t>
            </w:r>
          </w:p>
        </w:tc>
        <w:tc>
          <w:tcPr>
            <w:tcW w:w="6520" w:type="dxa"/>
          </w:tcPr>
          <w:p w:rsidR="00883F12" w:rsidRPr="00787CB2" w:rsidRDefault="00883F12" w:rsidP="00787CB2">
            <w:pPr>
              <w:pStyle w:val="10"/>
              <w:shd w:val="clear" w:color="auto" w:fill="auto"/>
              <w:spacing w:line="235" w:lineRule="exact"/>
              <w:jc w:val="both"/>
              <w:rPr>
                <w:sz w:val="24"/>
                <w:szCs w:val="24"/>
              </w:rPr>
            </w:pPr>
            <w:r w:rsidRPr="00787CB2">
              <w:rPr>
                <w:sz w:val="24"/>
                <w:szCs w:val="24"/>
              </w:rPr>
              <w:t>Творческая работа по изготовлению новогодних укра</w:t>
            </w:r>
            <w:r w:rsidRPr="00787CB2">
              <w:rPr>
                <w:sz w:val="24"/>
                <w:szCs w:val="24"/>
              </w:rPr>
              <w:softHyphen/>
              <w:t>шений из бумаги.</w:t>
            </w:r>
          </w:p>
        </w:tc>
        <w:tc>
          <w:tcPr>
            <w:tcW w:w="1701" w:type="dxa"/>
          </w:tcPr>
          <w:p w:rsidR="00883F12" w:rsidRPr="00787CB2" w:rsidRDefault="00883F12" w:rsidP="00787CB2">
            <w:pPr>
              <w:spacing w:line="276" w:lineRule="auto"/>
              <w:jc w:val="both"/>
            </w:pPr>
            <w:r w:rsidRPr="00787CB2">
              <w:t>1</w:t>
            </w:r>
          </w:p>
        </w:tc>
      </w:tr>
      <w:tr w:rsidR="00883F12" w:rsidRPr="00787CB2" w:rsidTr="0014761C">
        <w:tc>
          <w:tcPr>
            <w:tcW w:w="1135" w:type="dxa"/>
          </w:tcPr>
          <w:p w:rsidR="00883F12" w:rsidRPr="00787CB2" w:rsidRDefault="00883F12" w:rsidP="00787CB2">
            <w:pPr>
              <w:spacing w:line="276" w:lineRule="auto"/>
              <w:jc w:val="both"/>
              <w:rPr>
                <w:lang w:val="en-US"/>
              </w:rPr>
            </w:pPr>
            <w:r w:rsidRPr="00787CB2">
              <w:rPr>
                <w:lang w:val="en-US"/>
              </w:rPr>
              <w:t>17</w:t>
            </w:r>
          </w:p>
        </w:tc>
        <w:tc>
          <w:tcPr>
            <w:tcW w:w="6520" w:type="dxa"/>
          </w:tcPr>
          <w:p w:rsidR="00883F12" w:rsidRPr="00787CB2" w:rsidRDefault="00883F12" w:rsidP="00787CB2">
            <w:pPr>
              <w:pStyle w:val="10"/>
              <w:shd w:val="clear" w:color="auto" w:fill="auto"/>
              <w:spacing w:line="235" w:lineRule="exact"/>
              <w:jc w:val="both"/>
              <w:rPr>
                <w:sz w:val="24"/>
                <w:szCs w:val="24"/>
              </w:rPr>
            </w:pPr>
            <w:r w:rsidRPr="00787CB2">
              <w:rPr>
                <w:sz w:val="24"/>
                <w:szCs w:val="24"/>
              </w:rPr>
              <w:t>Развитие аналитических способностей. Совершенство</w:t>
            </w:r>
            <w:r w:rsidRPr="00787CB2">
              <w:rPr>
                <w:sz w:val="24"/>
                <w:szCs w:val="24"/>
              </w:rPr>
              <w:softHyphen/>
              <w:t>вание мыслительных операций.</w:t>
            </w:r>
          </w:p>
        </w:tc>
        <w:tc>
          <w:tcPr>
            <w:tcW w:w="1701" w:type="dxa"/>
          </w:tcPr>
          <w:p w:rsidR="00883F12" w:rsidRPr="00787CB2" w:rsidRDefault="00883F12" w:rsidP="00787CB2">
            <w:pPr>
              <w:spacing w:line="276" w:lineRule="auto"/>
              <w:jc w:val="both"/>
            </w:pPr>
            <w:r w:rsidRPr="00787CB2">
              <w:t>1</w:t>
            </w:r>
          </w:p>
        </w:tc>
      </w:tr>
      <w:tr w:rsidR="00883F12" w:rsidRPr="00787CB2" w:rsidTr="0014761C">
        <w:tc>
          <w:tcPr>
            <w:tcW w:w="1135" w:type="dxa"/>
          </w:tcPr>
          <w:p w:rsidR="00883F12" w:rsidRPr="00787CB2" w:rsidRDefault="00883F12" w:rsidP="00787CB2">
            <w:pPr>
              <w:spacing w:line="276" w:lineRule="auto"/>
              <w:jc w:val="both"/>
              <w:rPr>
                <w:lang w:val="en-US"/>
              </w:rPr>
            </w:pPr>
            <w:r w:rsidRPr="00787CB2">
              <w:rPr>
                <w:lang w:val="en-US"/>
              </w:rPr>
              <w:t>18</w:t>
            </w:r>
          </w:p>
        </w:tc>
        <w:tc>
          <w:tcPr>
            <w:tcW w:w="6520" w:type="dxa"/>
          </w:tcPr>
          <w:p w:rsidR="00883F12" w:rsidRPr="00787CB2" w:rsidRDefault="00883F12" w:rsidP="00787CB2">
            <w:pPr>
              <w:pStyle w:val="10"/>
              <w:shd w:val="clear" w:color="auto" w:fill="auto"/>
              <w:spacing w:line="240" w:lineRule="auto"/>
              <w:jc w:val="both"/>
              <w:rPr>
                <w:sz w:val="24"/>
                <w:szCs w:val="24"/>
              </w:rPr>
            </w:pPr>
            <w:r w:rsidRPr="00787CB2">
              <w:rPr>
                <w:sz w:val="24"/>
                <w:szCs w:val="24"/>
              </w:rPr>
              <w:t>Совершенствование воображения.</w:t>
            </w:r>
          </w:p>
        </w:tc>
        <w:tc>
          <w:tcPr>
            <w:tcW w:w="1701" w:type="dxa"/>
          </w:tcPr>
          <w:p w:rsidR="00883F12" w:rsidRPr="00787CB2" w:rsidRDefault="00883F12" w:rsidP="00787CB2">
            <w:pPr>
              <w:spacing w:line="276" w:lineRule="auto"/>
              <w:jc w:val="both"/>
            </w:pPr>
            <w:r w:rsidRPr="00787CB2">
              <w:t>1</w:t>
            </w:r>
          </w:p>
        </w:tc>
      </w:tr>
      <w:tr w:rsidR="00883F12" w:rsidRPr="00787CB2" w:rsidTr="0014761C">
        <w:tc>
          <w:tcPr>
            <w:tcW w:w="1135" w:type="dxa"/>
          </w:tcPr>
          <w:p w:rsidR="00883F12" w:rsidRPr="00787CB2" w:rsidRDefault="00883F12" w:rsidP="00787CB2">
            <w:pPr>
              <w:spacing w:line="276" w:lineRule="auto"/>
              <w:jc w:val="both"/>
              <w:rPr>
                <w:lang w:val="en-US"/>
              </w:rPr>
            </w:pPr>
            <w:r w:rsidRPr="00787CB2">
              <w:rPr>
                <w:lang w:val="en-US"/>
              </w:rPr>
              <w:t>19</w:t>
            </w:r>
          </w:p>
        </w:tc>
        <w:tc>
          <w:tcPr>
            <w:tcW w:w="6520" w:type="dxa"/>
          </w:tcPr>
          <w:p w:rsidR="00883F12" w:rsidRPr="00787CB2" w:rsidRDefault="00883F12" w:rsidP="00787CB2">
            <w:pPr>
              <w:pStyle w:val="10"/>
              <w:shd w:val="clear" w:color="auto" w:fill="auto"/>
              <w:spacing w:line="235" w:lineRule="exact"/>
              <w:jc w:val="both"/>
              <w:rPr>
                <w:sz w:val="24"/>
                <w:szCs w:val="24"/>
              </w:rPr>
            </w:pPr>
            <w:r w:rsidRPr="00787CB2">
              <w:rPr>
                <w:sz w:val="24"/>
                <w:szCs w:val="24"/>
              </w:rPr>
              <w:t>Развитие концентрации внимания. Развитие мышле</w:t>
            </w:r>
            <w:r w:rsidRPr="00787CB2">
              <w:rPr>
                <w:sz w:val="24"/>
                <w:szCs w:val="24"/>
              </w:rPr>
              <w:softHyphen/>
              <w:t>ния.</w:t>
            </w:r>
          </w:p>
        </w:tc>
        <w:tc>
          <w:tcPr>
            <w:tcW w:w="1701" w:type="dxa"/>
          </w:tcPr>
          <w:p w:rsidR="00883F12" w:rsidRPr="00787CB2" w:rsidRDefault="00883F12" w:rsidP="00787CB2">
            <w:pPr>
              <w:spacing w:line="276" w:lineRule="auto"/>
              <w:jc w:val="both"/>
            </w:pPr>
            <w:r w:rsidRPr="00787CB2">
              <w:t>1</w:t>
            </w:r>
          </w:p>
        </w:tc>
      </w:tr>
      <w:tr w:rsidR="00883F12" w:rsidRPr="00787CB2" w:rsidTr="0014761C">
        <w:tc>
          <w:tcPr>
            <w:tcW w:w="1135" w:type="dxa"/>
          </w:tcPr>
          <w:p w:rsidR="00883F12" w:rsidRPr="00787CB2" w:rsidRDefault="00883F12" w:rsidP="00787CB2">
            <w:pPr>
              <w:spacing w:line="276" w:lineRule="auto"/>
              <w:jc w:val="both"/>
              <w:rPr>
                <w:lang w:val="en-US"/>
              </w:rPr>
            </w:pPr>
            <w:r w:rsidRPr="00787CB2">
              <w:rPr>
                <w:lang w:val="en-US"/>
              </w:rPr>
              <w:t>20</w:t>
            </w:r>
          </w:p>
        </w:tc>
        <w:tc>
          <w:tcPr>
            <w:tcW w:w="6520" w:type="dxa"/>
          </w:tcPr>
          <w:p w:rsidR="00883F12" w:rsidRPr="00787CB2" w:rsidRDefault="00883F12" w:rsidP="00787CB2">
            <w:pPr>
              <w:pStyle w:val="10"/>
              <w:shd w:val="clear" w:color="auto" w:fill="auto"/>
              <w:spacing w:line="240" w:lineRule="auto"/>
              <w:jc w:val="both"/>
              <w:rPr>
                <w:sz w:val="24"/>
                <w:szCs w:val="24"/>
              </w:rPr>
            </w:pPr>
            <w:r w:rsidRPr="00787CB2">
              <w:rPr>
                <w:sz w:val="24"/>
                <w:szCs w:val="24"/>
              </w:rPr>
              <w:t>Тренировка зрительной памяти. Развитие мышления.</w:t>
            </w:r>
          </w:p>
        </w:tc>
        <w:tc>
          <w:tcPr>
            <w:tcW w:w="1701" w:type="dxa"/>
          </w:tcPr>
          <w:p w:rsidR="00883F12" w:rsidRPr="00787CB2" w:rsidRDefault="00883F12" w:rsidP="00787CB2">
            <w:pPr>
              <w:spacing w:line="276" w:lineRule="auto"/>
              <w:jc w:val="both"/>
            </w:pPr>
            <w:r w:rsidRPr="00787CB2">
              <w:t>1</w:t>
            </w:r>
          </w:p>
        </w:tc>
      </w:tr>
      <w:tr w:rsidR="00883F12" w:rsidRPr="00787CB2" w:rsidTr="0014761C">
        <w:tc>
          <w:tcPr>
            <w:tcW w:w="1135" w:type="dxa"/>
          </w:tcPr>
          <w:p w:rsidR="00883F12" w:rsidRPr="00787CB2" w:rsidRDefault="00883F12" w:rsidP="00787CB2">
            <w:pPr>
              <w:spacing w:line="276" w:lineRule="auto"/>
              <w:jc w:val="both"/>
              <w:rPr>
                <w:lang w:val="en-US"/>
              </w:rPr>
            </w:pPr>
            <w:r w:rsidRPr="00787CB2">
              <w:rPr>
                <w:lang w:val="en-US"/>
              </w:rPr>
              <w:t>21- 22</w:t>
            </w:r>
          </w:p>
        </w:tc>
        <w:tc>
          <w:tcPr>
            <w:tcW w:w="6520" w:type="dxa"/>
          </w:tcPr>
          <w:p w:rsidR="00883F12" w:rsidRPr="00787CB2" w:rsidRDefault="00883F12" w:rsidP="00787CB2">
            <w:pPr>
              <w:pStyle w:val="10"/>
              <w:shd w:val="clear" w:color="auto" w:fill="auto"/>
              <w:spacing w:line="235" w:lineRule="exact"/>
              <w:jc w:val="both"/>
              <w:rPr>
                <w:sz w:val="24"/>
                <w:szCs w:val="24"/>
              </w:rPr>
            </w:pPr>
            <w:r w:rsidRPr="00787CB2">
              <w:rPr>
                <w:sz w:val="24"/>
                <w:szCs w:val="24"/>
              </w:rPr>
              <w:t>Развитие аналитических способностей. Совершенство</w:t>
            </w:r>
            <w:r w:rsidRPr="00787CB2">
              <w:rPr>
                <w:sz w:val="24"/>
                <w:szCs w:val="24"/>
              </w:rPr>
              <w:softHyphen/>
              <w:t>вание мыслительных операций.</w:t>
            </w:r>
          </w:p>
        </w:tc>
        <w:tc>
          <w:tcPr>
            <w:tcW w:w="1701" w:type="dxa"/>
          </w:tcPr>
          <w:p w:rsidR="00883F12" w:rsidRPr="00787CB2" w:rsidRDefault="00883F12" w:rsidP="00787CB2">
            <w:pPr>
              <w:spacing w:line="276" w:lineRule="auto"/>
              <w:jc w:val="both"/>
            </w:pPr>
            <w:r w:rsidRPr="00787CB2">
              <w:t>2</w:t>
            </w:r>
          </w:p>
        </w:tc>
      </w:tr>
      <w:tr w:rsidR="00883F12" w:rsidRPr="00787CB2" w:rsidTr="0014761C">
        <w:tc>
          <w:tcPr>
            <w:tcW w:w="1135" w:type="dxa"/>
          </w:tcPr>
          <w:p w:rsidR="00883F12" w:rsidRPr="00787CB2" w:rsidRDefault="00883F12" w:rsidP="00787CB2">
            <w:pPr>
              <w:spacing w:line="276" w:lineRule="auto"/>
              <w:jc w:val="both"/>
            </w:pPr>
            <w:r w:rsidRPr="00787CB2">
              <w:rPr>
                <w:lang w:val="en-US"/>
              </w:rPr>
              <w:t>23</w:t>
            </w:r>
          </w:p>
        </w:tc>
        <w:tc>
          <w:tcPr>
            <w:tcW w:w="6520" w:type="dxa"/>
          </w:tcPr>
          <w:p w:rsidR="00883F12" w:rsidRPr="00787CB2" w:rsidRDefault="00883F12" w:rsidP="00787CB2">
            <w:pPr>
              <w:pStyle w:val="10"/>
              <w:shd w:val="clear" w:color="auto" w:fill="auto"/>
              <w:spacing w:line="235" w:lineRule="exact"/>
              <w:jc w:val="both"/>
              <w:rPr>
                <w:sz w:val="24"/>
                <w:szCs w:val="24"/>
              </w:rPr>
            </w:pPr>
            <w:r w:rsidRPr="00787CB2">
              <w:rPr>
                <w:sz w:val="24"/>
                <w:szCs w:val="24"/>
              </w:rPr>
              <w:t>Развитие концентрации внимания. Развитие мышле</w:t>
            </w:r>
            <w:r w:rsidRPr="00787CB2">
              <w:rPr>
                <w:sz w:val="24"/>
                <w:szCs w:val="24"/>
              </w:rPr>
              <w:softHyphen/>
              <w:t>ния.</w:t>
            </w:r>
          </w:p>
        </w:tc>
        <w:tc>
          <w:tcPr>
            <w:tcW w:w="1701" w:type="dxa"/>
          </w:tcPr>
          <w:p w:rsidR="00883F12" w:rsidRPr="00787CB2" w:rsidRDefault="00883F12" w:rsidP="00787CB2">
            <w:pPr>
              <w:spacing w:line="276" w:lineRule="auto"/>
              <w:jc w:val="both"/>
            </w:pPr>
            <w:r w:rsidRPr="00787CB2">
              <w:t>1</w:t>
            </w:r>
          </w:p>
        </w:tc>
      </w:tr>
      <w:tr w:rsidR="00883F12" w:rsidRPr="00787CB2" w:rsidTr="0014761C">
        <w:tc>
          <w:tcPr>
            <w:tcW w:w="1135" w:type="dxa"/>
          </w:tcPr>
          <w:p w:rsidR="00883F12" w:rsidRPr="00787CB2" w:rsidRDefault="00883F12" w:rsidP="00787CB2">
            <w:pPr>
              <w:spacing w:line="276" w:lineRule="auto"/>
              <w:jc w:val="both"/>
            </w:pPr>
            <w:r w:rsidRPr="00787CB2">
              <w:rPr>
                <w:lang w:val="en-US"/>
              </w:rPr>
              <w:t>24</w:t>
            </w:r>
          </w:p>
        </w:tc>
        <w:tc>
          <w:tcPr>
            <w:tcW w:w="6520" w:type="dxa"/>
          </w:tcPr>
          <w:p w:rsidR="00883F12" w:rsidRPr="00787CB2" w:rsidRDefault="00883F12" w:rsidP="00787CB2">
            <w:pPr>
              <w:pStyle w:val="10"/>
              <w:shd w:val="clear" w:color="auto" w:fill="auto"/>
              <w:spacing w:line="235" w:lineRule="exact"/>
              <w:jc w:val="both"/>
              <w:rPr>
                <w:sz w:val="24"/>
                <w:szCs w:val="24"/>
              </w:rPr>
            </w:pPr>
            <w:r w:rsidRPr="00787CB2">
              <w:rPr>
                <w:sz w:val="24"/>
                <w:szCs w:val="24"/>
              </w:rPr>
              <w:t>Изготовление цветов и декоративных элементов из бу</w:t>
            </w:r>
            <w:r w:rsidRPr="00787CB2">
              <w:rPr>
                <w:sz w:val="24"/>
                <w:szCs w:val="24"/>
              </w:rPr>
              <w:softHyphen/>
              <w:t>мажных салфеток.</w:t>
            </w:r>
          </w:p>
        </w:tc>
        <w:tc>
          <w:tcPr>
            <w:tcW w:w="1701" w:type="dxa"/>
          </w:tcPr>
          <w:p w:rsidR="00883F12" w:rsidRPr="00787CB2" w:rsidRDefault="00883F12" w:rsidP="00787CB2">
            <w:pPr>
              <w:spacing w:line="276" w:lineRule="auto"/>
              <w:jc w:val="both"/>
            </w:pPr>
            <w:r w:rsidRPr="00787CB2">
              <w:t>1</w:t>
            </w:r>
          </w:p>
        </w:tc>
      </w:tr>
      <w:tr w:rsidR="00883F12" w:rsidRPr="00787CB2" w:rsidTr="0014761C">
        <w:tc>
          <w:tcPr>
            <w:tcW w:w="1135" w:type="dxa"/>
          </w:tcPr>
          <w:p w:rsidR="00883F12" w:rsidRPr="00787CB2" w:rsidRDefault="00883F12" w:rsidP="00787CB2">
            <w:pPr>
              <w:spacing w:line="276" w:lineRule="auto"/>
              <w:jc w:val="both"/>
            </w:pPr>
            <w:r w:rsidRPr="00787CB2">
              <w:rPr>
                <w:lang w:val="en-US"/>
              </w:rPr>
              <w:t>25</w:t>
            </w:r>
          </w:p>
        </w:tc>
        <w:tc>
          <w:tcPr>
            <w:tcW w:w="6520" w:type="dxa"/>
          </w:tcPr>
          <w:p w:rsidR="00883F12" w:rsidRPr="00787CB2" w:rsidRDefault="00883F12" w:rsidP="00787CB2">
            <w:pPr>
              <w:pStyle w:val="10"/>
              <w:shd w:val="clear" w:color="auto" w:fill="auto"/>
              <w:spacing w:line="235" w:lineRule="exact"/>
              <w:jc w:val="both"/>
              <w:rPr>
                <w:sz w:val="24"/>
                <w:szCs w:val="24"/>
              </w:rPr>
            </w:pPr>
            <w:r w:rsidRPr="00787CB2">
              <w:rPr>
                <w:sz w:val="24"/>
                <w:szCs w:val="24"/>
              </w:rPr>
              <w:t>Творческая групповая работа по изготовлению декора</w:t>
            </w:r>
            <w:r w:rsidRPr="00787CB2">
              <w:rPr>
                <w:sz w:val="24"/>
                <w:szCs w:val="24"/>
              </w:rPr>
              <w:softHyphen/>
              <w:t>тивных композиций из бумаги.</w:t>
            </w:r>
          </w:p>
        </w:tc>
        <w:tc>
          <w:tcPr>
            <w:tcW w:w="1701" w:type="dxa"/>
          </w:tcPr>
          <w:p w:rsidR="00883F12" w:rsidRPr="00787CB2" w:rsidRDefault="00883F12" w:rsidP="00787CB2">
            <w:pPr>
              <w:spacing w:line="276" w:lineRule="auto"/>
              <w:jc w:val="both"/>
            </w:pPr>
            <w:r w:rsidRPr="00787CB2">
              <w:t>1</w:t>
            </w:r>
          </w:p>
        </w:tc>
      </w:tr>
      <w:tr w:rsidR="00883F12" w:rsidRPr="00787CB2" w:rsidTr="0014761C">
        <w:tc>
          <w:tcPr>
            <w:tcW w:w="1135" w:type="dxa"/>
          </w:tcPr>
          <w:p w:rsidR="00883F12" w:rsidRPr="00787CB2" w:rsidRDefault="00883F12" w:rsidP="00787CB2">
            <w:pPr>
              <w:spacing w:line="276" w:lineRule="auto"/>
              <w:jc w:val="both"/>
            </w:pPr>
            <w:r w:rsidRPr="00787CB2">
              <w:rPr>
                <w:lang w:val="en-US"/>
              </w:rPr>
              <w:lastRenderedPageBreak/>
              <w:t>26</w:t>
            </w:r>
          </w:p>
        </w:tc>
        <w:tc>
          <w:tcPr>
            <w:tcW w:w="6520" w:type="dxa"/>
          </w:tcPr>
          <w:p w:rsidR="00883F12" w:rsidRPr="00787CB2" w:rsidRDefault="00883F12" w:rsidP="00787CB2">
            <w:pPr>
              <w:pStyle w:val="10"/>
              <w:shd w:val="clear" w:color="auto" w:fill="auto"/>
              <w:spacing w:line="235" w:lineRule="exact"/>
              <w:jc w:val="both"/>
              <w:rPr>
                <w:sz w:val="24"/>
                <w:szCs w:val="24"/>
              </w:rPr>
            </w:pPr>
            <w:r w:rsidRPr="00787CB2">
              <w:rPr>
                <w:sz w:val="24"/>
                <w:szCs w:val="24"/>
              </w:rPr>
              <w:t>Развитие аналитических способностей. Совершенство</w:t>
            </w:r>
            <w:r w:rsidRPr="00787CB2">
              <w:rPr>
                <w:sz w:val="24"/>
                <w:szCs w:val="24"/>
              </w:rPr>
              <w:softHyphen/>
              <w:t>вание мыслительных операций.</w:t>
            </w:r>
          </w:p>
        </w:tc>
        <w:tc>
          <w:tcPr>
            <w:tcW w:w="1701" w:type="dxa"/>
          </w:tcPr>
          <w:p w:rsidR="00883F12" w:rsidRPr="00787CB2" w:rsidRDefault="00883F12" w:rsidP="00787CB2">
            <w:pPr>
              <w:spacing w:line="276" w:lineRule="auto"/>
              <w:jc w:val="both"/>
            </w:pPr>
            <w:r w:rsidRPr="00787CB2">
              <w:t>1</w:t>
            </w:r>
          </w:p>
        </w:tc>
      </w:tr>
      <w:tr w:rsidR="00883F12" w:rsidRPr="00787CB2" w:rsidTr="0014761C">
        <w:tc>
          <w:tcPr>
            <w:tcW w:w="1135" w:type="dxa"/>
          </w:tcPr>
          <w:p w:rsidR="00883F12" w:rsidRPr="00787CB2" w:rsidRDefault="00883F12" w:rsidP="00787CB2">
            <w:pPr>
              <w:spacing w:line="276" w:lineRule="auto"/>
              <w:jc w:val="both"/>
            </w:pPr>
            <w:r w:rsidRPr="00787CB2">
              <w:rPr>
                <w:lang w:val="en-US"/>
              </w:rPr>
              <w:t>27</w:t>
            </w:r>
          </w:p>
        </w:tc>
        <w:tc>
          <w:tcPr>
            <w:tcW w:w="6520" w:type="dxa"/>
          </w:tcPr>
          <w:p w:rsidR="00883F12" w:rsidRPr="00787CB2" w:rsidRDefault="00883F12" w:rsidP="00787CB2">
            <w:pPr>
              <w:pStyle w:val="10"/>
              <w:shd w:val="clear" w:color="auto" w:fill="auto"/>
              <w:spacing w:line="235" w:lineRule="exact"/>
              <w:jc w:val="both"/>
              <w:rPr>
                <w:sz w:val="24"/>
                <w:szCs w:val="24"/>
              </w:rPr>
            </w:pPr>
            <w:r w:rsidRPr="00787CB2">
              <w:rPr>
                <w:sz w:val="24"/>
                <w:szCs w:val="24"/>
              </w:rPr>
              <w:t>Развитие концентрации внимания. Развитие мышле</w:t>
            </w:r>
            <w:r w:rsidRPr="00787CB2">
              <w:rPr>
                <w:sz w:val="24"/>
                <w:szCs w:val="24"/>
              </w:rPr>
              <w:softHyphen/>
              <w:t>ния.</w:t>
            </w:r>
          </w:p>
        </w:tc>
        <w:tc>
          <w:tcPr>
            <w:tcW w:w="1701" w:type="dxa"/>
          </w:tcPr>
          <w:p w:rsidR="00883F12" w:rsidRPr="00787CB2" w:rsidRDefault="00883F12" w:rsidP="00787CB2">
            <w:pPr>
              <w:widowControl w:val="0"/>
              <w:autoSpaceDE w:val="0"/>
              <w:autoSpaceDN w:val="0"/>
              <w:adjustRightInd w:val="0"/>
              <w:spacing w:line="276" w:lineRule="auto"/>
              <w:jc w:val="both"/>
            </w:pPr>
            <w:r w:rsidRPr="00787CB2">
              <w:t>1</w:t>
            </w:r>
          </w:p>
        </w:tc>
      </w:tr>
      <w:tr w:rsidR="00883F12" w:rsidRPr="00787CB2" w:rsidTr="0014761C">
        <w:tc>
          <w:tcPr>
            <w:tcW w:w="1135" w:type="dxa"/>
          </w:tcPr>
          <w:p w:rsidR="00883F12" w:rsidRPr="00787CB2" w:rsidRDefault="00883F12" w:rsidP="00787CB2">
            <w:pPr>
              <w:spacing w:line="276" w:lineRule="auto"/>
              <w:jc w:val="both"/>
            </w:pPr>
            <w:r w:rsidRPr="00787CB2">
              <w:rPr>
                <w:lang w:val="en-US"/>
              </w:rPr>
              <w:t>28</w:t>
            </w:r>
          </w:p>
        </w:tc>
        <w:tc>
          <w:tcPr>
            <w:tcW w:w="6520" w:type="dxa"/>
          </w:tcPr>
          <w:p w:rsidR="00883F12" w:rsidRPr="00787CB2" w:rsidRDefault="00883F12" w:rsidP="00787CB2">
            <w:pPr>
              <w:pStyle w:val="10"/>
              <w:shd w:val="clear" w:color="auto" w:fill="auto"/>
              <w:spacing w:line="240" w:lineRule="auto"/>
              <w:jc w:val="both"/>
              <w:rPr>
                <w:sz w:val="24"/>
                <w:szCs w:val="24"/>
              </w:rPr>
            </w:pPr>
            <w:r w:rsidRPr="00787CB2">
              <w:rPr>
                <w:sz w:val="24"/>
                <w:szCs w:val="24"/>
              </w:rPr>
              <w:t>Тренировка зрительной памяти. Развитие мышления.</w:t>
            </w:r>
          </w:p>
        </w:tc>
        <w:tc>
          <w:tcPr>
            <w:tcW w:w="1701" w:type="dxa"/>
          </w:tcPr>
          <w:p w:rsidR="00883F12" w:rsidRPr="00787CB2" w:rsidRDefault="00883F12" w:rsidP="00787CB2">
            <w:pPr>
              <w:spacing w:line="276" w:lineRule="auto"/>
              <w:jc w:val="both"/>
            </w:pPr>
            <w:r w:rsidRPr="00787CB2">
              <w:t>1</w:t>
            </w:r>
          </w:p>
        </w:tc>
      </w:tr>
      <w:tr w:rsidR="00883F12" w:rsidRPr="00787CB2" w:rsidTr="0014761C">
        <w:tc>
          <w:tcPr>
            <w:tcW w:w="1135" w:type="dxa"/>
          </w:tcPr>
          <w:p w:rsidR="00883F12" w:rsidRPr="00787CB2" w:rsidRDefault="00883F12" w:rsidP="00787CB2">
            <w:pPr>
              <w:spacing w:line="276" w:lineRule="auto"/>
              <w:jc w:val="both"/>
            </w:pPr>
            <w:r w:rsidRPr="00787CB2">
              <w:rPr>
                <w:lang w:val="en-US"/>
              </w:rPr>
              <w:t>29</w:t>
            </w:r>
          </w:p>
        </w:tc>
        <w:tc>
          <w:tcPr>
            <w:tcW w:w="6520" w:type="dxa"/>
          </w:tcPr>
          <w:p w:rsidR="00883F12" w:rsidRPr="00787CB2" w:rsidRDefault="00883F12" w:rsidP="00787CB2">
            <w:pPr>
              <w:pStyle w:val="10"/>
              <w:shd w:val="clear" w:color="auto" w:fill="auto"/>
              <w:spacing w:line="235" w:lineRule="exact"/>
              <w:jc w:val="both"/>
              <w:rPr>
                <w:sz w:val="24"/>
                <w:szCs w:val="24"/>
              </w:rPr>
            </w:pPr>
            <w:r w:rsidRPr="00787CB2">
              <w:rPr>
                <w:sz w:val="24"/>
                <w:szCs w:val="24"/>
              </w:rPr>
              <w:t>Развитие концентрации внимания. Развитие мышле</w:t>
            </w:r>
            <w:r w:rsidRPr="00787CB2">
              <w:rPr>
                <w:sz w:val="24"/>
                <w:szCs w:val="24"/>
              </w:rPr>
              <w:softHyphen/>
              <w:t>ния.</w:t>
            </w:r>
          </w:p>
        </w:tc>
        <w:tc>
          <w:tcPr>
            <w:tcW w:w="1701" w:type="dxa"/>
          </w:tcPr>
          <w:p w:rsidR="00883F12" w:rsidRPr="00787CB2" w:rsidRDefault="00883F12" w:rsidP="00787CB2">
            <w:pPr>
              <w:spacing w:line="276" w:lineRule="auto"/>
              <w:jc w:val="both"/>
            </w:pPr>
            <w:r w:rsidRPr="00787CB2">
              <w:t>1</w:t>
            </w:r>
          </w:p>
        </w:tc>
      </w:tr>
      <w:tr w:rsidR="00883F12" w:rsidRPr="00787CB2" w:rsidTr="0014761C">
        <w:tc>
          <w:tcPr>
            <w:tcW w:w="1135" w:type="dxa"/>
          </w:tcPr>
          <w:p w:rsidR="00883F12" w:rsidRPr="00787CB2" w:rsidRDefault="00883F12" w:rsidP="00787CB2">
            <w:pPr>
              <w:spacing w:line="276" w:lineRule="auto"/>
              <w:jc w:val="both"/>
            </w:pPr>
            <w:r w:rsidRPr="00787CB2">
              <w:rPr>
                <w:lang w:val="en-US"/>
              </w:rPr>
              <w:t>30</w:t>
            </w:r>
          </w:p>
        </w:tc>
        <w:tc>
          <w:tcPr>
            <w:tcW w:w="6520" w:type="dxa"/>
          </w:tcPr>
          <w:p w:rsidR="00883F12" w:rsidRPr="00787CB2" w:rsidRDefault="00883F12" w:rsidP="00787CB2">
            <w:pPr>
              <w:pStyle w:val="10"/>
              <w:shd w:val="clear" w:color="auto" w:fill="auto"/>
              <w:spacing w:line="240" w:lineRule="exact"/>
              <w:jc w:val="both"/>
              <w:rPr>
                <w:sz w:val="24"/>
                <w:szCs w:val="24"/>
              </w:rPr>
            </w:pPr>
            <w:r w:rsidRPr="00787CB2">
              <w:rPr>
                <w:sz w:val="24"/>
                <w:szCs w:val="24"/>
              </w:rPr>
              <w:t>Развитие аналитических способностей. Совершенство</w:t>
            </w:r>
            <w:r w:rsidRPr="00787CB2">
              <w:rPr>
                <w:sz w:val="24"/>
                <w:szCs w:val="24"/>
              </w:rPr>
              <w:softHyphen/>
              <w:t>вание мыслительных операций.</w:t>
            </w:r>
          </w:p>
        </w:tc>
        <w:tc>
          <w:tcPr>
            <w:tcW w:w="1701" w:type="dxa"/>
          </w:tcPr>
          <w:p w:rsidR="00883F12" w:rsidRPr="00787CB2" w:rsidRDefault="00883F12" w:rsidP="00787CB2">
            <w:pPr>
              <w:spacing w:line="276" w:lineRule="auto"/>
              <w:jc w:val="both"/>
            </w:pPr>
            <w:r w:rsidRPr="00787CB2">
              <w:t>1</w:t>
            </w:r>
          </w:p>
        </w:tc>
      </w:tr>
      <w:tr w:rsidR="00883F12" w:rsidRPr="00787CB2" w:rsidTr="0014761C">
        <w:tc>
          <w:tcPr>
            <w:tcW w:w="1135" w:type="dxa"/>
          </w:tcPr>
          <w:p w:rsidR="00883F12" w:rsidRPr="00787CB2" w:rsidRDefault="00883F12" w:rsidP="00787CB2">
            <w:pPr>
              <w:spacing w:line="276" w:lineRule="auto"/>
              <w:jc w:val="both"/>
            </w:pPr>
            <w:r w:rsidRPr="00787CB2">
              <w:rPr>
                <w:lang w:val="en-US"/>
              </w:rPr>
              <w:t>31</w:t>
            </w:r>
          </w:p>
        </w:tc>
        <w:tc>
          <w:tcPr>
            <w:tcW w:w="6520" w:type="dxa"/>
          </w:tcPr>
          <w:p w:rsidR="00883F12" w:rsidRPr="00787CB2" w:rsidRDefault="00883F12" w:rsidP="00787CB2">
            <w:pPr>
              <w:pStyle w:val="10"/>
              <w:shd w:val="clear" w:color="auto" w:fill="auto"/>
              <w:spacing w:line="235" w:lineRule="exact"/>
              <w:jc w:val="both"/>
              <w:rPr>
                <w:sz w:val="24"/>
                <w:szCs w:val="24"/>
              </w:rPr>
            </w:pPr>
            <w:r w:rsidRPr="00787CB2">
              <w:rPr>
                <w:sz w:val="24"/>
                <w:szCs w:val="24"/>
              </w:rPr>
              <w:t>Развитие концентрации внимания. Развитие мышле</w:t>
            </w:r>
            <w:r w:rsidRPr="00787CB2">
              <w:rPr>
                <w:sz w:val="24"/>
                <w:szCs w:val="24"/>
              </w:rPr>
              <w:softHyphen/>
              <w:t>ния. Совершенствование воображения.</w:t>
            </w:r>
          </w:p>
        </w:tc>
        <w:tc>
          <w:tcPr>
            <w:tcW w:w="1701" w:type="dxa"/>
          </w:tcPr>
          <w:p w:rsidR="00883F12" w:rsidRPr="00787CB2" w:rsidRDefault="00883F12" w:rsidP="00787CB2">
            <w:pPr>
              <w:spacing w:line="276" w:lineRule="auto"/>
              <w:jc w:val="both"/>
            </w:pPr>
            <w:r w:rsidRPr="00787CB2">
              <w:t>1</w:t>
            </w:r>
          </w:p>
        </w:tc>
      </w:tr>
      <w:tr w:rsidR="00883F12" w:rsidRPr="00787CB2" w:rsidTr="0014761C">
        <w:tc>
          <w:tcPr>
            <w:tcW w:w="1135" w:type="dxa"/>
          </w:tcPr>
          <w:p w:rsidR="00883F12" w:rsidRPr="00787CB2" w:rsidRDefault="00883F12" w:rsidP="00787CB2">
            <w:pPr>
              <w:spacing w:line="276" w:lineRule="auto"/>
              <w:jc w:val="both"/>
            </w:pPr>
            <w:r w:rsidRPr="00787CB2">
              <w:rPr>
                <w:lang w:val="en-US"/>
              </w:rPr>
              <w:t>32</w:t>
            </w:r>
          </w:p>
        </w:tc>
        <w:tc>
          <w:tcPr>
            <w:tcW w:w="6520" w:type="dxa"/>
          </w:tcPr>
          <w:p w:rsidR="00883F12" w:rsidRPr="00787CB2" w:rsidRDefault="00883F12" w:rsidP="00787CB2">
            <w:pPr>
              <w:pStyle w:val="10"/>
              <w:shd w:val="clear" w:color="auto" w:fill="auto"/>
              <w:spacing w:line="240" w:lineRule="auto"/>
              <w:jc w:val="both"/>
              <w:rPr>
                <w:sz w:val="24"/>
                <w:szCs w:val="24"/>
              </w:rPr>
            </w:pPr>
            <w:r w:rsidRPr="00787CB2">
              <w:rPr>
                <w:sz w:val="24"/>
                <w:szCs w:val="24"/>
              </w:rPr>
              <w:t>Тренировка зрительной памяти. Развитие мышления.</w:t>
            </w:r>
          </w:p>
        </w:tc>
        <w:tc>
          <w:tcPr>
            <w:tcW w:w="1701" w:type="dxa"/>
          </w:tcPr>
          <w:p w:rsidR="00883F12" w:rsidRPr="00787CB2" w:rsidRDefault="00883F12" w:rsidP="00787CB2">
            <w:pPr>
              <w:spacing w:line="276" w:lineRule="auto"/>
              <w:jc w:val="both"/>
            </w:pPr>
            <w:r w:rsidRPr="00787CB2">
              <w:t>1</w:t>
            </w:r>
          </w:p>
        </w:tc>
      </w:tr>
      <w:tr w:rsidR="00883F12" w:rsidRPr="00787CB2" w:rsidTr="0014761C">
        <w:tc>
          <w:tcPr>
            <w:tcW w:w="1135" w:type="dxa"/>
          </w:tcPr>
          <w:p w:rsidR="00883F12" w:rsidRPr="00787CB2" w:rsidRDefault="00883F12" w:rsidP="00787CB2">
            <w:pPr>
              <w:spacing w:line="276" w:lineRule="auto"/>
              <w:jc w:val="both"/>
              <w:rPr>
                <w:lang w:val="en-US"/>
              </w:rPr>
            </w:pPr>
          </w:p>
        </w:tc>
        <w:tc>
          <w:tcPr>
            <w:tcW w:w="6520" w:type="dxa"/>
          </w:tcPr>
          <w:p w:rsidR="00883F12" w:rsidRPr="00787CB2" w:rsidRDefault="00883F12" w:rsidP="00787CB2">
            <w:pPr>
              <w:pStyle w:val="10"/>
              <w:shd w:val="clear" w:color="auto" w:fill="auto"/>
              <w:spacing w:line="235" w:lineRule="exact"/>
              <w:jc w:val="both"/>
              <w:rPr>
                <w:sz w:val="24"/>
                <w:szCs w:val="24"/>
              </w:rPr>
            </w:pPr>
          </w:p>
        </w:tc>
        <w:tc>
          <w:tcPr>
            <w:tcW w:w="1701" w:type="dxa"/>
          </w:tcPr>
          <w:p w:rsidR="00883F12" w:rsidRPr="00787CB2" w:rsidRDefault="00883F12" w:rsidP="00787CB2">
            <w:pPr>
              <w:spacing w:line="276" w:lineRule="auto"/>
              <w:jc w:val="both"/>
            </w:pPr>
          </w:p>
        </w:tc>
      </w:tr>
      <w:tr w:rsidR="00883F12" w:rsidRPr="00787CB2" w:rsidTr="0014761C">
        <w:tc>
          <w:tcPr>
            <w:tcW w:w="1135" w:type="dxa"/>
          </w:tcPr>
          <w:p w:rsidR="00883F12" w:rsidRPr="00787CB2" w:rsidRDefault="00883F12" w:rsidP="00787CB2">
            <w:pPr>
              <w:spacing w:line="276" w:lineRule="auto"/>
              <w:jc w:val="both"/>
              <w:rPr>
                <w:lang w:val="en-US"/>
              </w:rPr>
            </w:pPr>
          </w:p>
        </w:tc>
        <w:tc>
          <w:tcPr>
            <w:tcW w:w="6520" w:type="dxa"/>
          </w:tcPr>
          <w:p w:rsidR="00883F12" w:rsidRPr="00787CB2" w:rsidRDefault="00883F12" w:rsidP="00787CB2">
            <w:pPr>
              <w:pStyle w:val="10"/>
              <w:shd w:val="clear" w:color="auto" w:fill="auto"/>
              <w:spacing w:line="235" w:lineRule="exact"/>
              <w:jc w:val="both"/>
              <w:rPr>
                <w:sz w:val="24"/>
                <w:szCs w:val="24"/>
              </w:rPr>
            </w:pPr>
          </w:p>
        </w:tc>
        <w:tc>
          <w:tcPr>
            <w:tcW w:w="1701" w:type="dxa"/>
          </w:tcPr>
          <w:p w:rsidR="00883F12" w:rsidRPr="00787CB2" w:rsidRDefault="00883F12" w:rsidP="00787CB2">
            <w:pPr>
              <w:spacing w:line="276" w:lineRule="auto"/>
              <w:jc w:val="both"/>
            </w:pPr>
          </w:p>
        </w:tc>
      </w:tr>
    </w:tbl>
    <w:p w:rsidR="00092001" w:rsidRPr="00787CB2" w:rsidRDefault="00092001" w:rsidP="00787CB2">
      <w:pPr>
        <w:spacing w:line="276" w:lineRule="auto"/>
        <w:jc w:val="both"/>
      </w:pPr>
    </w:p>
    <w:p w:rsidR="00FF6228" w:rsidRPr="00787CB2" w:rsidRDefault="00FF6228" w:rsidP="00787CB2">
      <w:pPr>
        <w:spacing w:line="276" w:lineRule="auto"/>
        <w:jc w:val="both"/>
      </w:pPr>
    </w:p>
    <w:p w:rsidR="003C6016" w:rsidRPr="00787CB2" w:rsidRDefault="00420096" w:rsidP="00787CB2">
      <w:pPr>
        <w:spacing w:line="276" w:lineRule="auto"/>
        <w:ind w:firstLine="680"/>
        <w:jc w:val="both"/>
        <w:rPr>
          <w:b/>
        </w:rPr>
      </w:pPr>
      <w:r w:rsidRPr="00787CB2">
        <w:rPr>
          <w:b/>
        </w:rPr>
        <w:t xml:space="preserve">  </w:t>
      </w:r>
    </w:p>
    <w:p w:rsidR="003C6016" w:rsidRPr="00787CB2" w:rsidRDefault="003C6016" w:rsidP="00787CB2">
      <w:pPr>
        <w:spacing w:line="276" w:lineRule="auto"/>
        <w:ind w:firstLine="680"/>
        <w:jc w:val="both"/>
        <w:rPr>
          <w:b/>
        </w:rPr>
      </w:pPr>
    </w:p>
    <w:p w:rsidR="003C6016" w:rsidRPr="00787CB2" w:rsidRDefault="003C6016" w:rsidP="00787CB2">
      <w:pPr>
        <w:spacing w:line="276" w:lineRule="auto"/>
        <w:ind w:firstLine="680"/>
        <w:jc w:val="both"/>
        <w:rPr>
          <w:b/>
        </w:rPr>
      </w:pPr>
    </w:p>
    <w:p w:rsidR="003C6016" w:rsidRPr="00787CB2" w:rsidRDefault="003C6016" w:rsidP="00787CB2">
      <w:pPr>
        <w:spacing w:line="276" w:lineRule="auto"/>
        <w:ind w:firstLine="680"/>
        <w:jc w:val="both"/>
      </w:pPr>
    </w:p>
    <w:p w:rsidR="003C6016" w:rsidRPr="00787CB2" w:rsidRDefault="003C6016" w:rsidP="00787CB2">
      <w:pPr>
        <w:spacing w:line="276" w:lineRule="auto"/>
        <w:ind w:firstLine="680"/>
        <w:jc w:val="both"/>
        <w:rPr>
          <w:b/>
        </w:rPr>
      </w:pPr>
    </w:p>
    <w:p w:rsidR="0014761C" w:rsidRPr="00787CB2" w:rsidRDefault="0014761C" w:rsidP="00787CB2">
      <w:pPr>
        <w:spacing w:line="276" w:lineRule="auto"/>
        <w:ind w:firstLine="680"/>
        <w:jc w:val="both"/>
        <w:rPr>
          <w:b/>
        </w:rPr>
      </w:pPr>
    </w:p>
    <w:p w:rsidR="0014761C" w:rsidRPr="00787CB2" w:rsidRDefault="0014761C" w:rsidP="00787CB2">
      <w:pPr>
        <w:spacing w:line="276" w:lineRule="auto"/>
        <w:ind w:firstLine="680"/>
        <w:jc w:val="both"/>
        <w:rPr>
          <w:b/>
        </w:rPr>
      </w:pPr>
    </w:p>
    <w:p w:rsidR="00883F12" w:rsidRPr="00787CB2" w:rsidRDefault="00883F12" w:rsidP="00787CB2">
      <w:pPr>
        <w:spacing w:line="276" w:lineRule="auto"/>
        <w:ind w:firstLine="680"/>
        <w:jc w:val="both"/>
        <w:rPr>
          <w:b/>
        </w:rPr>
      </w:pPr>
    </w:p>
    <w:p w:rsidR="00883F12" w:rsidRPr="00787CB2" w:rsidRDefault="00883F12" w:rsidP="00787CB2">
      <w:pPr>
        <w:spacing w:line="276" w:lineRule="auto"/>
        <w:ind w:firstLine="680"/>
        <w:jc w:val="both"/>
        <w:rPr>
          <w:b/>
        </w:rPr>
      </w:pPr>
    </w:p>
    <w:p w:rsidR="00883F12" w:rsidRPr="00787CB2" w:rsidRDefault="00883F12" w:rsidP="00787CB2">
      <w:pPr>
        <w:spacing w:line="276" w:lineRule="auto"/>
        <w:ind w:firstLine="680"/>
        <w:jc w:val="both"/>
        <w:rPr>
          <w:b/>
        </w:rPr>
      </w:pPr>
    </w:p>
    <w:p w:rsidR="00883F12" w:rsidRPr="00787CB2" w:rsidRDefault="00883F12" w:rsidP="00787CB2">
      <w:pPr>
        <w:spacing w:line="276" w:lineRule="auto"/>
        <w:ind w:firstLine="680"/>
        <w:jc w:val="both"/>
        <w:rPr>
          <w:b/>
        </w:rPr>
      </w:pPr>
    </w:p>
    <w:p w:rsidR="00883F12" w:rsidRPr="00787CB2" w:rsidRDefault="00883F12" w:rsidP="00787CB2">
      <w:pPr>
        <w:spacing w:line="276" w:lineRule="auto"/>
        <w:ind w:firstLine="680"/>
        <w:jc w:val="both"/>
        <w:rPr>
          <w:b/>
        </w:rPr>
      </w:pPr>
    </w:p>
    <w:p w:rsidR="00883F12" w:rsidRPr="00787CB2" w:rsidRDefault="00883F12" w:rsidP="00787CB2">
      <w:pPr>
        <w:spacing w:line="276" w:lineRule="auto"/>
        <w:ind w:firstLine="680"/>
        <w:jc w:val="both"/>
        <w:rPr>
          <w:b/>
        </w:rPr>
      </w:pPr>
    </w:p>
    <w:p w:rsidR="00883F12" w:rsidRPr="00787CB2" w:rsidRDefault="00883F12" w:rsidP="00787CB2">
      <w:pPr>
        <w:spacing w:line="276" w:lineRule="auto"/>
        <w:ind w:firstLine="680"/>
        <w:jc w:val="both"/>
        <w:rPr>
          <w:b/>
        </w:rPr>
      </w:pPr>
    </w:p>
    <w:p w:rsidR="00883F12" w:rsidRPr="00787CB2" w:rsidRDefault="00883F12" w:rsidP="00787CB2">
      <w:pPr>
        <w:spacing w:line="276" w:lineRule="auto"/>
        <w:ind w:firstLine="680"/>
        <w:jc w:val="both"/>
        <w:rPr>
          <w:b/>
        </w:rPr>
      </w:pPr>
    </w:p>
    <w:p w:rsidR="00883F12" w:rsidRPr="00787CB2" w:rsidRDefault="00883F12" w:rsidP="00787CB2">
      <w:pPr>
        <w:spacing w:line="276" w:lineRule="auto"/>
        <w:ind w:firstLine="680"/>
        <w:jc w:val="both"/>
        <w:rPr>
          <w:b/>
        </w:rPr>
      </w:pPr>
    </w:p>
    <w:p w:rsidR="00883F12" w:rsidRPr="00787CB2" w:rsidRDefault="00883F12" w:rsidP="00787CB2">
      <w:pPr>
        <w:spacing w:line="276" w:lineRule="auto"/>
        <w:ind w:firstLine="680"/>
        <w:jc w:val="both"/>
        <w:rPr>
          <w:b/>
        </w:rPr>
      </w:pPr>
    </w:p>
    <w:p w:rsidR="00883F12" w:rsidRPr="00787CB2" w:rsidRDefault="00883F12" w:rsidP="00787CB2">
      <w:pPr>
        <w:spacing w:line="276" w:lineRule="auto"/>
        <w:ind w:firstLine="680"/>
        <w:jc w:val="both"/>
        <w:rPr>
          <w:b/>
        </w:rPr>
      </w:pPr>
    </w:p>
    <w:p w:rsidR="00883F12" w:rsidRPr="00787CB2" w:rsidRDefault="00883F12" w:rsidP="00787CB2">
      <w:pPr>
        <w:spacing w:line="276" w:lineRule="auto"/>
        <w:ind w:firstLine="680"/>
        <w:jc w:val="both"/>
        <w:rPr>
          <w:b/>
        </w:rPr>
      </w:pPr>
    </w:p>
    <w:p w:rsidR="00883F12" w:rsidRPr="00787CB2" w:rsidRDefault="00883F12" w:rsidP="00787CB2">
      <w:pPr>
        <w:spacing w:line="276" w:lineRule="auto"/>
        <w:ind w:firstLine="680"/>
        <w:jc w:val="both"/>
        <w:rPr>
          <w:b/>
        </w:rPr>
      </w:pPr>
    </w:p>
    <w:p w:rsidR="00883F12" w:rsidRPr="00787CB2" w:rsidRDefault="00883F12" w:rsidP="00787CB2">
      <w:pPr>
        <w:spacing w:line="276" w:lineRule="auto"/>
        <w:ind w:firstLine="680"/>
        <w:jc w:val="both"/>
        <w:rPr>
          <w:b/>
        </w:rPr>
      </w:pPr>
    </w:p>
    <w:p w:rsidR="00883F12" w:rsidRPr="00787CB2" w:rsidRDefault="00883F12" w:rsidP="00787CB2">
      <w:pPr>
        <w:spacing w:line="276" w:lineRule="auto"/>
        <w:ind w:firstLine="680"/>
        <w:jc w:val="both"/>
        <w:rPr>
          <w:b/>
        </w:rPr>
      </w:pPr>
    </w:p>
    <w:p w:rsidR="00883F12" w:rsidRPr="00787CB2" w:rsidRDefault="00883F12" w:rsidP="00787CB2">
      <w:pPr>
        <w:spacing w:line="276" w:lineRule="auto"/>
        <w:ind w:firstLine="680"/>
        <w:jc w:val="both"/>
        <w:rPr>
          <w:b/>
        </w:rPr>
      </w:pPr>
    </w:p>
    <w:p w:rsidR="00883F12" w:rsidRPr="00787CB2" w:rsidRDefault="00883F12" w:rsidP="00787CB2">
      <w:pPr>
        <w:spacing w:line="276" w:lineRule="auto"/>
        <w:ind w:firstLine="680"/>
        <w:jc w:val="both"/>
        <w:rPr>
          <w:b/>
        </w:rPr>
      </w:pPr>
    </w:p>
    <w:p w:rsidR="00883F12" w:rsidRPr="00787CB2" w:rsidRDefault="00883F12" w:rsidP="00787CB2">
      <w:pPr>
        <w:spacing w:line="276" w:lineRule="auto"/>
        <w:ind w:firstLine="680"/>
        <w:jc w:val="both"/>
        <w:rPr>
          <w:b/>
        </w:rPr>
      </w:pPr>
    </w:p>
    <w:p w:rsidR="00883F12" w:rsidRPr="00787CB2" w:rsidRDefault="00883F12" w:rsidP="00787CB2">
      <w:pPr>
        <w:spacing w:line="276" w:lineRule="auto"/>
        <w:ind w:firstLine="680"/>
        <w:jc w:val="both"/>
        <w:rPr>
          <w:b/>
        </w:rPr>
      </w:pPr>
    </w:p>
    <w:p w:rsidR="00883F12" w:rsidRPr="00787CB2" w:rsidRDefault="00883F12" w:rsidP="00787CB2">
      <w:pPr>
        <w:spacing w:line="276" w:lineRule="auto"/>
        <w:ind w:firstLine="680"/>
        <w:jc w:val="both"/>
        <w:rPr>
          <w:b/>
        </w:rPr>
      </w:pPr>
    </w:p>
    <w:p w:rsidR="00883F12" w:rsidRPr="00787CB2" w:rsidRDefault="00883F12" w:rsidP="00787CB2">
      <w:pPr>
        <w:spacing w:line="276" w:lineRule="auto"/>
        <w:ind w:firstLine="680"/>
        <w:jc w:val="both"/>
        <w:rPr>
          <w:b/>
        </w:rPr>
      </w:pPr>
    </w:p>
    <w:p w:rsidR="00883F12" w:rsidRPr="00787CB2" w:rsidRDefault="00883F12" w:rsidP="00787CB2">
      <w:pPr>
        <w:spacing w:line="276" w:lineRule="auto"/>
        <w:ind w:firstLine="680"/>
        <w:jc w:val="both"/>
        <w:rPr>
          <w:b/>
        </w:rPr>
      </w:pPr>
    </w:p>
    <w:p w:rsidR="0014761C" w:rsidRPr="00787CB2" w:rsidRDefault="0014761C" w:rsidP="00787CB2">
      <w:pPr>
        <w:spacing w:line="276" w:lineRule="auto"/>
        <w:ind w:firstLine="680"/>
        <w:jc w:val="both"/>
        <w:rPr>
          <w:b/>
        </w:rPr>
      </w:pPr>
    </w:p>
    <w:p w:rsidR="00787CB2" w:rsidRDefault="00787CB2" w:rsidP="00697162">
      <w:pPr>
        <w:spacing w:line="276" w:lineRule="auto"/>
        <w:jc w:val="both"/>
        <w:rPr>
          <w:b/>
        </w:rPr>
      </w:pPr>
    </w:p>
    <w:p w:rsidR="00787CB2" w:rsidRDefault="00787CB2" w:rsidP="00787CB2">
      <w:pPr>
        <w:spacing w:line="276" w:lineRule="auto"/>
        <w:ind w:firstLine="680"/>
        <w:jc w:val="both"/>
        <w:rPr>
          <w:b/>
        </w:rPr>
      </w:pPr>
    </w:p>
    <w:p w:rsidR="00787CB2" w:rsidRPr="00787CB2" w:rsidRDefault="00787CB2" w:rsidP="00787CB2">
      <w:pPr>
        <w:spacing w:line="276" w:lineRule="auto"/>
        <w:ind w:firstLine="680"/>
        <w:jc w:val="both"/>
        <w:rPr>
          <w:b/>
        </w:rPr>
      </w:pPr>
    </w:p>
    <w:p w:rsidR="0014761C" w:rsidRPr="00787CB2" w:rsidRDefault="0014761C" w:rsidP="00E40DE6">
      <w:pPr>
        <w:spacing w:line="276" w:lineRule="auto"/>
        <w:ind w:firstLine="680"/>
        <w:jc w:val="right"/>
        <w:rPr>
          <w:b/>
        </w:rPr>
      </w:pPr>
      <w:r w:rsidRPr="00787CB2">
        <w:rPr>
          <w:b/>
        </w:rPr>
        <w:lastRenderedPageBreak/>
        <w:t>Приложение № 1</w:t>
      </w:r>
    </w:p>
    <w:p w:rsidR="0014761C" w:rsidRPr="00E40DE6" w:rsidRDefault="0014761C" w:rsidP="00787CB2">
      <w:pPr>
        <w:spacing w:line="276" w:lineRule="auto"/>
        <w:ind w:firstLine="680"/>
        <w:jc w:val="both"/>
        <w:rPr>
          <w:b/>
          <w:sz w:val="28"/>
          <w:szCs w:val="28"/>
        </w:rPr>
      </w:pPr>
      <w:r w:rsidRPr="00E40DE6">
        <w:rPr>
          <w:b/>
          <w:sz w:val="28"/>
          <w:szCs w:val="28"/>
        </w:rPr>
        <w:t>Календарн</w:t>
      </w:r>
      <w:proofErr w:type="gramStart"/>
      <w:r w:rsidR="00883F12" w:rsidRPr="00E40DE6">
        <w:rPr>
          <w:b/>
          <w:sz w:val="28"/>
          <w:szCs w:val="28"/>
        </w:rPr>
        <w:t>о-</w:t>
      </w:r>
      <w:proofErr w:type="gramEnd"/>
      <w:r w:rsidR="00883F12" w:rsidRPr="00E40DE6">
        <w:rPr>
          <w:b/>
          <w:sz w:val="28"/>
          <w:szCs w:val="28"/>
        </w:rPr>
        <w:t xml:space="preserve"> тематическое планирование </w:t>
      </w:r>
    </w:p>
    <w:p w:rsidR="0014761C" w:rsidRPr="00787CB2" w:rsidRDefault="0014761C" w:rsidP="00787CB2">
      <w:pPr>
        <w:spacing w:line="276" w:lineRule="auto"/>
        <w:ind w:firstLine="680"/>
        <w:jc w:val="both"/>
        <w:rPr>
          <w:b/>
        </w:rPr>
      </w:pPr>
    </w:p>
    <w:tbl>
      <w:tblPr>
        <w:tblStyle w:val="a3"/>
        <w:tblW w:w="8789" w:type="dxa"/>
        <w:tblInd w:w="-34" w:type="dxa"/>
        <w:tblLook w:val="04A0"/>
      </w:tblPr>
      <w:tblGrid>
        <w:gridCol w:w="916"/>
        <w:gridCol w:w="1494"/>
        <w:gridCol w:w="6379"/>
      </w:tblGrid>
      <w:tr w:rsidR="0014761C" w:rsidRPr="00787CB2" w:rsidTr="00787CB2">
        <w:tc>
          <w:tcPr>
            <w:tcW w:w="916" w:type="dxa"/>
          </w:tcPr>
          <w:p w:rsidR="0014761C" w:rsidRPr="00787CB2" w:rsidRDefault="0014761C" w:rsidP="00787CB2">
            <w:pPr>
              <w:spacing w:line="276" w:lineRule="auto"/>
              <w:jc w:val="both"/>
              <w:rPr>
                <w:b/>
                <w:lang w:val="en-US"/>
              </w:rPr>
            </w:pPr>
            <w:r w:rsidRPr="00787CB2">
              <w:rPr>
                <w:b/>
              </w:rPr>
              <w:t xml:space="preserve">№ </w:t>
            </w:r>
            <w:proofErr w:type="gramStart"/>
            <w:r w:rsidRPr="00787CB2">
              <w:rPr>
                <w:b/>
              </w:rPr>
              <w:t>п</w:t>
            </w:r>
            <w:proofErr w:type="gramEnd"/>
            <w:r w:rsidRPr="00787CB2">
              <w:rPr>
                <w:b/>
              </w:rPr>
              <w:t xml:space="preserve">/п </w:t>
            </w:r>
          </w:p>
        </w:tc>
        <w:tc>
          <w:tcPr>
            <w:tcW w:w="1494" w:type="dxa"/>
          </w:tcPr>
          <w:p w:rsidR="0014761C" w:rsidRPr="00787CB2" w:rsidRDefault="0014761C" w:rsidP="00787CB2">
            <w:pPr>
              <w:spacing w:line="276" w:lineRule="auto"/>
              <w:jc w:val="both"/>
              <w:rPr>
                <w:rFonts w:eastAsiaTheme="minorHAnsi"/>
                <w:b/>
                <w:lang w:eastAsia="en-US"/>
              </w:rPr>
            </w:pPr>
            <w:r w:rsidRPr="00787CB2">
              <w:rPr>
                <w:rFonts w:eastAsiaTheme="minorHAnsi"/>
                <w:b/>
                <w:lang w:eastAsia="en-US"/>
              </w:rPr>
              <w:t xml:space="preserve">Дата </w:t>
            </w:r>
          </w:p>
        </w:tc>
        <w:tc>
          <w:tcPr>
            <w:tcW w:w="6379" w:type="dxa"/>
          </w:tcPr>
          <w:p w:rsidR="0014761C" w:rsidRPr="00787CB2" w:rsidRDefault="0014761C" w:rsidP="00787CB2">
            <w:pPr>
              <w:spacing w:line="276" w:lineRule="auto"/>
              <w:jc w:val="both"/>
              <w:rPr>
                <w:b/>
              </w:rPr>
            </w:pPr>
            <w:r w:rsidRPr="00787CB2">
              <w:rPr>
                <w:rFonts w:eastAsiaTheme="minorHAnsi"/>
                <w:b/>
                <w:lang w:eastAsia="en-US"/>
              </w:rPr>
              <w:t>Тема урока</w:t>
            </w:r>
          </w:p>
        </w:tc>
      </w:tr>
      <w:tr w:rsidR="00883F12" w:rsidRPr="00787CB2" w:rsidTr="00787CB2">
        <w:tc>
          <w:tcPr>
            <w:tcW w:w="916" w:type="dxa"/>
          </w:tcPr>
          <w:p w:rsidR="00883F12" w:rsidRPr="00787CB2" w:rsidRDefault="00883F12" w:rsidP="00787CB2">
            <w:pPr>
              <w:spacing w:line="276" w:lineRule="auto"/>
              <w:jc w:val="both"/>
              <w:rPr>
                <w:lang w:val="en-US"/>
              </w:rPr>
            </w:pPr>
            <w:r w:rsidRPr="00787CB2">
              <w:rPr>
                <w:lang w:val="en-US"/>
              </w:rPr>
              <w:t>1</w:t>
            </w:r>
          </w:p>
        </w:tc>
        <w:tc>
          <w:tcPr>
            <w:tcW w:w="1494" w:type="dxa"/>
          </w:tcPr>
          <w:p w:rsidR="00883F12" w:rsidRPr="00787CB2" w:rsidRDefault="00883F12" w:rsidP="00787CB2">
            <w:pPr>
              <w:shd w:val="clear" w:color="auto" w:fill="FFFFFF"/>
              <w:jc w:val="both"/>
              <w:rPr>
                <w:rFonts w:eastAsia="SimSun"/>
                <w:bCs/>
                <w:lang w:eastAsia="zh-CN"/>
              </w:rPr>
            </w:pPr>
            <w:r w:rsidRPr="00787CB2">
              <w:t>7.09</w:t>
            </w:r>
          </w:p>
        </w:tc>
        <w:tc>
          <w:tcPr>
            <w:tcW w:w="6379" w:type="dxa"/>
          </w:tcPr>
          <w:p w:rsidR="00883F12" w:rsidRPr="00787CB2" w:rsidRDefault="00883F12" w:rsidP="00787CB2">
            <w:pPr>
              <w:pStyle w:val="10"/>
              <w:shd w:val="clear" w:color="auto" w:fill="auto"/>
              <w:spacing w:line="235" w:lineRule="exact"/>
              <w:jc w:val="both"/>
              <w:rPr>
                <w:sz w:val="24"/>
                <w:szCs w:val="24"/>
              </w:rPr>
            </w:pPr>
            <w:r w:rsidRPr="00787CB2">
              <w:rPr>
                <w:sz w:val="24"/>
                <w:szCs w:val="24"/>
              </w:rPr>
              <w:t>Выявление уровня развития восприятия, воображения, внимания, памяти и мышления. Вводный урок.</w:t>
            </w:r>
          </w:p>
        </w:tc>
      </w:tr>
      <w:tr w:rsidR="00883F12" w:rsidRPr="00787CB2" w:rsidTr="00787CB2">
        <w:tc>
          <w:tcPr>
            <w:tcW w:w="916" w:type="dxa"/>
          </w:tcPr>
          <w:p w:rsidR="00883F12" w:rsidRPr="00787CB2" w:rsidRDefault="00883F12" w:rsidP="00787CB2">
            <w:pPr>
              <w:spacing w:line="276" w:lineRule="auto"/>
              <w:jc w:val="both"/>
              <w:rPr>
                <w:lang w:val="en-US"/>
              </w:rPr>
            </w:pPr>
            <w:r w:rsidRPr="00787CB2">
              <w:rPr>
                <w:lang w:val="en-US"/>
              </w:rPr>
              <w:t>2</w:t>
            </w:r>
          </w:p>
        </w:tc>
        <w:tc>
          <w:tcPr>
            <w:tcW w:w="1494" w:type="dxa"/>
          </w:tcPr>
          <w:p w:rsidR="00883F12" w:rsidRPr="00787CB2" w:rsidRDefault="00883F12" w:rsidP="00787CB2">
            <w:pPr>
              <w:jc w:val="both"/>
              <w:rPr>
                <w:rFonts w:eastAsia="SimSun"/>
                <w:lang w:eastAsia="zh-CN"/>
              </w:rPr>
            </w:pPr>
            <w:r w:rsidRPr="00787CB2">
              <w:t>14.09</w:t>
            </w:r>
          </w:p>
        </w:tc>
        <w:tc>
          <w:tcPr>
            <w:tcW w:w="6379" w:type="dxa"/>
          </w:tcPr>
          <w:p w:rsidR="00883F12" w:rsidRPr="00787CB2" w:rsidRDefault="00883F12" w:rsidP="00787CB2">
            <w:pPr>
              <w:pStyle w:val="10"/>
              <w:shd w:val="clear" w:color="auto" w:fill="auto"/>
              <w:spacing w:line="240" w:lineRule="auto"/>
              <w:jc w:val="both"/>
              <w:rPr>
                <w:sz w:val="24"/>
                <w:szCs w:val="24"/>
              </w:rPr>
            </w:pPr>
            <w:r w:rsidRPr="00787CB2">
              <w:rPr>
                <w:sz w:val="24"/>
                <w:szCs w:val="24"/>
              </w:rPr>
              <w:t>Развитие концентрации внимания. Развитие мышления.</w:t>
            </w:r>
          </w:p>
        </w:tc>
      </w:tr>
      <w:tr w:rsidR="00883F12" w:rsidRPr="00787CB2" w:rsidTr="00787CB2">
        <w:tc>
          <w:tcPr>
            <w:tcW w:w="916" w:type="dxa"/>
          </w:tcPr>
          <w:p w:rsidR="00883F12" w:rsidRPr="00787CB2" w:rsidRDefault="00883F12" w:rsidP="00787CB2">
            <w:pPr>
              <w:spacing w:line="276" w:lineRule="auto"/>
              <w:jc w:val="both"/>
              <w:rPr>
                <w:lang w:val="en-US"/>
              </w:rPr>
            </w:pPr>
            <w:r w:rsidRPr="00787CB2">
              <w:rPr>
                <w:lang w:val="en-US"/>
              </w:rPr>
              <w:t>3</w:t>
            </w:r>
          </w:p>
        </w:tc>
        <w:tc>
          <w:tcPr>
            <w:tcW w:w="1494" w:type="dxa"/>
          </w:tcPr>
          <w:p w:rsidR="00883F12" w:rsidRPr="00787CB2" w:rsidRDefault="00883F12" w:rsidP="00787CB2">
            <w:pPr>
              <w:jc w:val="both"/>
              <w:rPr>
                <w:rFonts w:eastAsia="SimSun"/>
                <w:lang w:eastAsia="zh-CN"/>
              </w:rPr>
            </w:pPr>
            <w:r w:rsidRPr="00787CB2">
              <w:t>21.09</w:t>
            </w:r>
          </w:p>
        </w:tc>
        <w:tc>
          <w:tcPr>
            <w:tcW w:w="6379" w:type="dxa"/>
          </w:tcPr>
          <w:p w:rsidR="00883F12" w:rsidRPr="00787CB2" w:rsidRDefault="00883F12" w:rsidP="00787CB2">
            <w:pPr>
              <w:pStyle w:val="10"/>
              <w:shd w:val="clear" w:color="auto" w:fill="auto"/>
              <w:spacing w:line="235" w:lineRule="exact"/>
              <w:jc w:val="both"/>
              <w:rPr>
                <w:sz w:val="24"/>
                <w:szCs w:val="24"/>
              </w:rPr>
            </w:pPr>
            <w:r w:rsidRPr="00787CB2">
              <w:rPr>
                <w:sz w:val="24"/>
                <w:szCs w:val="24"/>
              </w:rPr>
              <w:t>Развитие аналитических способностей. Совершенство</w:t>
            </w:r>
            <w:r w:rsidRPr="00787CB2">
              <w:rPr>
                <w:sz w:val="24"/>
                <w:szCs w:val="24"/>
              </w:rPr>
              <w:softHyphen/>
              <w:t>вание мыслительных операций.</w:t>
            </w:r>
          </w:p>
        </w:tc>
      </w:tr>
      <w:tr w:rsidR="00883F12" w:rsidRPr="00787CB2" w:rsidTr="00787CB2">
        <w:tc>
          <w:tcPr>
            <w:tcW w:w="916" w:type="dxa"/>
          </w:tcPr>
          <w:p w:rsidR="00883F12" w:rsidRPr="00787CB2" w:rsidRDefault="00883F12" w:rsidP="00787CB2">
            <w:pPr>
              <w:spacing w:line="276" w:lineRule="auto"/>
              <w:jc w:val="both"/>
              <w:rPr>
                <w:lang w:val="en-US"/>
              </w:rPr>
            </w:pPr>
            <w:r w:rsidRPr="00787CB2">
              <w:rPr>
                <w:lang w:val="en-US"/>
              </w:rPr>
              <w:t>4</w:t>
            </w:r>
          </w:p>
        </w:tc>
        <w:tc>
          <w:tcPr>
            <w:tcW w:w="1494" w:type="dxa"/>
          </w:tcPr>
          <w:p w:rsidR="00883F12" w:rsidRPr="00787CB2" w:rsidRDefault="00883F12" w:rsidP="00787CB2">
            <w:pPr>
              <w:jc w:val="both"/>
              <w:rPr>
                <w:rFonts w:eastAsia="SimSun"/>
                <w:lang w:eastAsia="zh-CN"/>
              </w:rPr>
            </w:pPr>
            <w:r w:rsidRPr="00787CB2">
              <w:t>28.09</w:t>
            </w:r>
          </w:p>
        </w:tc>
        <w:tc>
          <w:tcPr>
            <w:tcW w:w="6379" w:type="dxa"/>
          </w:tcPr>
          <w:p w:rsidR="00883F12" w:rsidRPr="00787CB2" w:rsidRDefault="00883F12" w:rsidP="00787CB2">
            <w:pPr>
              <w:pStyle w:val="10"/>
              <w:shd w:val="clear" w:color="auto" w:fill="auto"/>
              <w:spacing w:line="240" w:lineRule="auto"/>
              <w:jc w:val="both"/>
              <w:rPr>
                <w:sz w:val="24"/>
                <w:szCs w:val="24"/>
              </w:rPr>
            </w:pPr>
            <w:r w:rsidRPr="00787CB2">
              <w:rPr>
                <w:sz w:val="24"/>
                <w:szCs w:val="24"/>
              </w:rPr>
              <w:t>Тренировка зрительной памяти. Развитие мышления.</w:t>
            </w:r>
          </w:p>
        </w:tc>
      </w:tr>
      <w:tr w:rsidR="00883F12" w:rsidRPr="00787CB2" w:rsidTr="00787CB2">
        <w:tc>
          <w:tcPr>
            <w:tcW w:w="916" w:type="dxa"/>
          </w:tcPr>
          <w:p w:rsidR="00883F12" w:rsidRPr="00787CB2" w:rsidRDefault="00883F12" w:rsidP="00787CB2">
            <w:pPr>
              <w:spacing w:line="276" w:lineRule="auto"/>
              <w:jc w:val="both"/>
              <w:rPr>
                <w:lang w:val="en-US"/>
              </w:rPr>
            </w:pPr>
            <w:r w:rsidRPr="00787CB2">
              <w:rPr>
                <w:lang w:val="en-US"/>
              </w:rPr>
              <w:t>5</w:t>
            </w:r>
          </w:p>
        </w:tc>
        <w:tc>
          <w:tcPr>
            <w:tcW w:w="1494" w:type="dxa"/>
          </w:tcPr>
          <w:p w:rsidR="00883F12" w:rsidRPr="00787CB2" w:rsidRDefault="00883F12" w:rsidP="00787CB2">
            <w:pPr>
              <w:jc w:val="both"/>
              <w:rPr>
                <w:rFonts w:eastAsia="SimSun"/>
                <w:lang w:eastAsia="zh-CN"/>
              </w:rPr>
            </w:pPr>
            <w:r w:rsidRPr="00787CB2">
              <w:t>5.10</w:t>
            </w:r>
          </w:p>
        </w:tc>
        <w:tc>
          <w:tcPr>
            <w:tcW w:w="6379" w:type="dxa"/>
          </w:tcPr>
          <w:p w:rsidR="00883F12" w:rsidRPr="00787CB2" w:rsidRDefault="00883F12" w:rsidP="00787CB2">
            <w:pPr>
              <w:pStyle w:val="10"/>
              <w:shd w:val="clear" w:color="auto" w:fill="auto"/>
              <w:spacing w:line="235" w:lineRule="exact"/>
              <w:jc w:val="both"/>
              <w:rPr>
                <w:sz w:val="24"/>
                <w:szCs w:val="24"/>
              </w:rPr>
            </w:pPr>
            <w:r w:rsidRPr="00787CB2">
              <w:rPr>
                <w:sz w:val="24"/>
                <w:szCs w:val="24"/>
              </w:rPr>
              <w:t>Развитие концентрации внимания. Развитие мышле</w:t>
            </w:r>
            <w:r w:rsidRPr="00787CB2">
              <w:rPr>
                <w:sz w:val="24"/>
                <w:szCs w:val="24"/>
              </w:rPr>
              <w:softHyphen/>
              <w:t>ния.</w:t>
            </w:r>
          </w:p>
        </w:tc>
      </w:tr>
      <w:tr w:rsidR="00883F12" w:rsidRPr="00787CB2" w:rsidTr="00787CB2">
        <w:tc>
          <w:tcPr>
            <w:tcW w:w="916" w:type="dxa"/>
          </w:tcPr>
          <w:p w:rsidR="00883F12" w:rsidRPr="00787CB2" w:rsidRDefault="00883F12" w:rsidP="00787CB2">
            <w:pPr>
              <w:spacing w:line="276" w:lineRule="auto"/>
              <w:jc w:val="both"/>
              <w:rPr>
                <w:lang w:val="en-US"/>
              </w:rPr>
            </w:pPr>
            <w:r w:rsidRPr="00787CB2">
              <w:rPr>
                <w:lang w:val="en-US"/>
              </w:rPr>
              <w:t>6 -7</w:t>
            </w:r>
          </w:p>
        </w:tc>
        <w:tc>
          <w:tcPr>
            <w:tcW w:w="1494" w:type="dxa"/>
          </w:tcPr>
          <w:p w:rsidR="00883F12" w:rsidRPr="00787CB2" w:rsidRDefault="00883F12" w:rsidP="00787CB2">
            <w:pPr>
              <w:jc w:val="both"/>
            </w:pPr>
            <w:r w:rsidRPr="00787CB2">
              <w:t>12.10</w:t>
            </w:r>
          </w:p>
          <w:p w:rsidR="00883F12" w:rsidRPr="00787CB2" w:rsidRDefault="00883F12" w:rsidP="00787CB2">
            <w:pPr>
              <w:jc w:val="both"/>
              <w:rPr>
                <w:rFonts w:eastAsia="SimSun"/>
                <w:lang w:eastAsia="zh-CN"/>
              </w:rPr>
            </w:pPr>
            <w:r w:rsidRPr="00787CB2">
              <w:t>19.10</w:t>
            </w:r>
          </w:p>
        </w:tc>
        <w:tc>
          <w:tcPr>
            <w:tcW w:w="6379" w:type="dxa"/>
          </w:tcPr>
          <w:p w:rsidR="00883F12" w:rsidRPr="00787CB2" w:rsidRDefault="00883F12" w:rsidP="00787CB2">
            <w:pPr>
              <w:pStyle w:val="10"/>
              <w:shd w:val="clear" w:color="auto" w:fill="auto"/>
              <w:spacing w:line="240" w:lineRule="auto"/>
              <w:jc w:val="both"/>
              <w:rPr>
                <w:sz w:val="24"/>
                <w:szCs w:val="24"/>
              </w:rPr>
            </w:pPr>
            <w:r w:rsidRPr="00787CB2">
              <w:rPr>
                <w:sz w:val="24"/>
                <w:szCs w:val="24"/>
              </w:rPr>
              <w:t>Изготовление работ в технике рваной аппликации.</w:t>
            </w:r>
          </w:p>
        </w:tc>
      </w:tr>
      <w:tr w:rsidR="00883F12" w:rsidRPr="00787CB2" w:rsidTr="00787CB2">
        <w:tc>
          <w:tcPr>
            <w:tcW w:w="916" w:type="dxa"/>
          </w:tcPr>
          <w:p w:rsidR="00883F12" w:rsidRPr="00787CB2" w:rsidRDefault="00883F12" w:rsidP="00787CB2">
            <w:pPr>
              <w:spacing w:line="276" w:lineRule="auto"/>
              <w:jc w:val="both"/>
              <w:rPr>
                <w:lang w:val="en-US"/>
              </w:rPr>
            </w:pPr>
            <w:r w:rsidRPr="00787CB2">
              <w:rPr>
                <w:lang w:val="en-US"/>
              </w:rPr>
              <w:t>8</w:t>
            </w:r>
          </w:p>
        </w:tc>
        <w:tc>
          <w:tcPr>
            <w:tcW w:w="1494" w:type="dxa"/>
          </w:tcPr>
          <w:p w:rsidR="00883F12" w:rsidRPr="00787CB2" w:rsidRDefault="00883F12" w:rsidP="00787CB2">
            <w:pPr>
              <w:jc w:val="both"/>
              <w:rPr>
                <w:rFonts w:eastAsia="SimSun"/>
                <w:lang w:eastAsia="zh-CN"/>
              </w:rPr>
            </w:pPr>
            <w:r w:rsidRPr="00787CB2">
              <w:rPr>
                <w:rFonts w:eastAsia="SimSun"/>
                <w:lang w:eastAsia="zh-CN"/>
              </w:rPr>
              <w:t>26.10</w:t>
            </w:r>
          </w:p>
        </w:tc>
        <w:tc>
          <w:tcPr>
            <w:tcW w:w="6379" w:type="dxa"/>
          </w:tcPr>
          <w:p w:rsidR="00883F12" w:rsidRPr="00787CB2" w:rsidRDefault="00883F12" w:rsidP="00787CB2">
            <w:pPr>
              <w:pStyle w:val="10"/>
              <w:shd w:val="clear" w:color="auto" w:fill="auto"/>
              <w:spacing w:line="240" w:lineRule="auto"/>
              <w:jc w:val="both"/>
              <w:rPr>
                <w:sz w:val="24"/>
                <w:szCs w:val="24"/>
              </w:rPr>
            </w:pPr>
            <w:r w:rsidRPr="00787CB2">
              <w:rPr>
                <w:sz w:val="24"/>
                <w:szCs w:val="24"/>
              </w:rPr>
              <w:t>Творческая работа в технике рваной аппликации.</w:t>
            </w:r>
          </w:p>
        </w:tc>
      </w:tr>
      <w:tr w:rsidR="00883F12" w:rsidRPr="00787CB2" w:rsidTr="00787CB2">
        <w:tc>
          <w:tcPr>
            <w:tcW w:w="916" w:type="dxa"/>
          </w:tcPr>
          <w:p w:rsidR="00883F12" w:rsidRPr="00787CB2" w:rsidRDefault="00883F12" w:rsidP="00787CB2">
            <w:pPr>
              <w:spacing w:line="276" w:lineRule="auto"/>
              <w:jc w:val="both"/>
              <w:rPr>
                <w:lang w:val="en-US"/>
              </w:rPr>
            </w:pPr>
            <w:r w:rsidRPr="00787CB2">
              <w:rPr>
                <w:lang w:val="en-US"/>
              </w:rPr>
              <w:t>9</w:t>
            </w:r>
          </w:p>
        </w:tc>
        <w:tc>
          <w:tcPr>
            <w:tcW w:w="1494" w:type="dxa"/>
          </w:tcPr>
          <w:p w:rsidR="00883F12" w:rsidRPr="00787CB2" w:rsidRDefault="00883F12" w:rsidP="00787CB2">
            <w:pPr>
              <w:jc w:val="both"/>
              <w:rPr>
                <w:rFonts w:eastAsia="SimSun"/>
                <w:lang w:eastAsia="zh-CN"/>
              </w:rPr>
            </w:pPr>
            <w:r w:rsidRPr="00787CB2">
              <w:t>9.11</w:t>
            </w:r>
          </w:p>
        </w:tc>
        <w:tc>
          <w:tcPr>
            <w:tcW w:w="6379" w:type="dxa"/>
          </w:tcPr>
          <w:p w:rsidR="00883F12" w:rsidRPr="00787CB2" w:rsidRDefault="00883F12" w:rsidP="00787CB2">
            <w:pPr>
              <w:pStyle w:val="20"/>
              <w:shd w:val="clear" w:color="auto" w:fill="auto"/>
              <w:tabs>
                <w:tab w:val="left" w:pos="708"/>
              </w:tabs>
              <w:spacing w:line="240" w:lineRule="auto"/>
              <w:jc w:val="both"/>
              <w:rPr>
                <w:sz w:val="24"/>
                <w:szCs w:val="24"/>
              </w:rPr>
            </w:pPr>
            <w:r w:rsidRPr="00787CB2">
              <w:rPr>
                <w:sz w:val="24"/>
                <w:szCs w:val="24"/>
              </w:rPr>
              <w:tab/>
            </w:r>
          </w:p>
          <w:p w:rsidR="00883F12" w:rsidRPr="00787CB2" w:rsidRDefault="00883F12" w:rsidP="00787CB2">
            <w:pPr>
              <w:pStyle w:val="10"/>
              <w:shd w:val="clear" w:color="auto" w:fill="auto"/>
              <w:spacing w:line="240" w:lineRule="auto"/>
              <w:jc w:val="both"/>
              <w:rPr>
                <w:sz w:val="24"/>
                <w:szCs w:val="24"/>
              </w:rPr>
            </w:pPr>
            <w:r w:rsidRPr="00787CB2">
              <w:rPr>
                <w:sz w:val="24"/>
                <w:szCs w:val="24"/>
              </w:rPr>
              <w:t>Совершенствование воображения.</w:t>
            </w:r>
          </w:p>
        </w:tc>
      </w:tr>
      <w:tr w:rsidR="00883F12" w:rsidRPr="00787CB2" w:rsidTr="00787CB2">
        <w:tc>
          <w:tcPr>
            <w:tcW w:w="916" w:type="dxa"/>
          </w:tcPr>
          <w:p w:rsidR="00883F12" w:rsidRPr="00787CB2" w:rsidRDefault="00883F12" w:rsidP="00787CB2">
            <w:pPr>
              <w:spacing w:line="276" w:lineRule="auto"/>
              <w:jc w:val="both"/>
              <w:rPr>
                <w:lang w:val="en-US"/>
              </w:rPr>
            </w:pPr>
            <w:r w:rsidRPr="00787CB2">
              <w:rPr>
                <w:lang w:val="en-US"/>
              </w:rPr>
              <w:t>10</w:t>
            </w:r>
          </w:p>
        </w:tc>
        <w:tc>
          <w:tcPr>
            <w:tcW w:w="1494" w:type="dxa"/>
          </w:tcPr>
          <w:p w:rsidR="00883F12" w:rsidRPr="00787CB2" w:rsidRDefault="00883F12" w:rsidP="00787CB2">
            <w:pPr>
              <w:jc w:val="both"/>
            </w:pPr>
            <w:r w:rsidRPr="00787CB2">
              <w:t>16.11</w:t>
            </w:r>
          </w:p>
        </w:tc>
        <w:tc>
          <w:tcPr>
            <w:tcW w:w="6379" w:type="dxa"/>
          </w:tcPr>
          <w:p w:rsidR="00883F12" w:rsidRPr="00787CB2" w:rsidRDefault="00883F12" w:rsidP="00787CB2">
            <w:pPr>
              <w:pStyle w:val="10"/>
              <w:shd w:val="clear" w:color="auto" w:fill="auto"/>
              <w:spacing w:line="230" w:lineRule="exact"/>
              <w:jc w:val="both"/>
              <w:rPr>
                <w:sz w:val="24"/>
                <w:szCs w:val="24"/>
              </w:rPr>
            </w:pPr>
            <w:r w:rsidRPr="00787CB2">
              <w:rPr>
                <w:sz w:val="24"/>
                <w:szCs w:val="24"/>
              </w:rPr>
              <w:t>Развитие аналитических способностей. Совершенство</w:t>
            </w:r>
            <w:r w:rsidRPr="00787CB2">
              <w:rPr>
                <w:sz w:val="24"/>
                <w:szCs w:val="24"/>
              </w:rPr>
              <w:softHyphen/>
              <w:t>вание мыслительных операций.</w:t>
            </w:r>
          </w:p>
        </w:tc>
      </w:tr>
      <w:tr w:rsidR="00883F12" w:rsidRPr="00787CB2" w:rsidTr="00787CB2">
        <w:tc>
          <w:tcPr>
            <w:tcW w:w="916" w:type="dxa"/>
          </w:tcPr>
          <w:p w:rsidR="00883F12" w:rsidRPr="00787CB2" w:rsidRDefault="00883F12" w:rsidP="00787CB2">
            <w:pPr>
              <w:spacing w:line="276" w:lineRule="auto"/>
              <w:jc w:val="both"/>
              <w:rPr>
                <w:lang w:val="en-US"/>
              </w:rPr>
            </w:pPr>
            <w:r w:rsidRPr="00787CB2">
              <w:rPr>
                <w:lang w:val="en-US"/>
              </w:rPr>
              <w:t>11</w:t>
            </w:r>
          </w:p>
        </w:tc>
        <w:tc>
          <w:tcPr>
            <w:tcW w:w="1494" w:type="dxa"/>
          </w:tcPr>
          <w:p w:rsidR="00883F12" w:rsidRPr="00787CB2" w:rsidRDefault="00883F12" w:rsidP="00787CB2">
            <w:pPr>
              <w:jc w:val="both"/>
            </w:pPr>
            <w:r w:rsidRPr="00787CB2">
              <w:t>23.11</w:t>
            </w:r>
          </w:p>
        </w:tc>
        <w:tc>
          <w:tcPr>
            <w:tcW w:w="6379" w:type="dxa"/>
          </w:tcPr>
          <w:p w:rsidR="00883F12" w:rsidRPr="00787CB2" w:rsidRDefault="00883F12" w:rsidP="00787CB2">
            <w:pPr>
              <w:pStyle w:val="20"/>
              <w:shd w:val="clear" w:color="auto" w:fill="auto"/>
              <w:tabs>
                <w:tab w:val="left" w:pos="720"/>
              </w:tabs>
              <w:spacing w:line="240" w:lineRule="auto"/>
              <w:jc w:val="both"/>
              <w:rPr>
                <w:sz w:val="24"/>
                <w:szCs w:val="24"/>
              </w:rPr>
            </w:pPr>
            <w:r w:rsidRPr="00787CB2">
              <w:rPr>
                <w:sz w:val="24"/>
                <w:szCs w:val="24"/>
              </w:rPr>
              <w:tab/>
            </w:r>
          </w:p>
          <w:p w:rsidR="00883F12" w:rsidRPr="00787CB2" w:rsidRDefault="00883F12" w:rsidP="00787CB2">
            <w:pPr>
              <w:pStyle w:val="10"/>
              <w:shd w:val="clear" w:color="auto" w:fill="auto"/>
              <w:spacing w:line="235" w:lineRule="exact"/>
              <w:jc w:val="both"/>
              <w:rPr>
                <w:sz w:val="24"/>
                <w:szCs w:val="24"/>
              </w:rPr>
            </w:pPr>
            <w:r w:rsidRPr="00787CB2">
              <w:rPr>
                <w:sz w:val="24"/>
                <w:szCs w:val="24"/>
              </w:rPr>
              <w:t>Развитие концентрации внимания. Развитие мышле</w:t>
            </w:r>
            <w:r w:rsidRPr="00787CB2">
              <w:rPr>
                <w:sz w:val="24"/>
                <w:szCs w:val="24"/>
              </w:rPr>
              <w:softHyphen/>
              <w:t>ния.</w:t>
            </w:r>
          </w:p>
        </w:tc>
      </w:tr>
      <w:tr w:rsidR="00883F12" w:rsidRPr="00787CB2" w:rsidTr="00787CB2">
        <w:tc>
          <w:tcPr>
            <w:tcW w:w="916" w:type="dxa"/>
          </w:tcPr>
          <w:p w:rsidR="00883F12" w:rsidRPr="00787CB2" w:rsidRDefault="00883F12" w:rsidP="00787CB2">
            <w:pPr>
              <w:spacing w:line="276" w:lineRule="auto"/>
              <w:jc w:val="both"/>
              <w:rPr>
                <w:lang w:val="en-US"/>
              </w:rPr>
            </w:pPr>
            <w:r w:rsidRPr="00787CB2">
              <w:rPr>
                <w:lang w:val="en-US"/>
              </w:rPr>
              <w:t>12</w:t>
            </w:r>
          </w:p>
        </w:tc>
        <w:tc>
          <w:tcPr>
            <w:tcW w:w="1494" w:type="dxa"/>
          </w:tcPr>
          <w:p w:rsidR="00883F12" w:rsidRPr="00787CB2" w:rsidRDefault="00883F12" w:rsidP="00787CB2">
            <w:pPr>
              <w:jc w:val="both"/>
            </w:pPr>
            <w:r w:rsidRPr="00787CB2">
              <w:t>30.11</w:t>
            </w:r>
          </w:p>
          <w:p w:rsidR="00883F12" w:rsidRPr="00787CB2" w:rsidRDefault="00883F12" w:rsidP="00787CB2">
            <w:pPr>
              <w:jc w:val="both"/>
            </w:pPr>
          </w:p>
        </w:tc>
        <w:tc>
          <w:tcPr>
            <w:tcW w:w="6379" w:type="dxa"/>
          </w:tcPr>
          <w:p w:rsidR="00883F12" w:rsidRPr="00787CB2" w:rsidRDefault="00883F12" w:rsidP="00787CB2">
            <w:pPr>
              <w:pStyle w:val="20"/>
              <w:shd w:val="clear" w:color="auto" w:fill="auto"/>
              <w:tabs>
                <w:tab w:val="left" w:pos="720"/>
              </w:tabs>
              <w:spacing w:line="240" w:lineRule="auto"/>
              <w:jc w:val="both"/>
              <w:rPr>
                <w:sz w:val="24"/>
                <w:szCs w:val="24"/>
              </w:rPr>
            </w:pPr>
            <w:r w:rsidRPr="00787CB2">
              <w:rPr>
                <w:sz w:val="24"/>
                <w:szCs w:val="24"/>
              </w:rPr>
              <w:tab/>
            </w:r>
          </w:p>
          <w:p w:rsidR="00883F12" w:rsidRPr="00787CB2" w:rsidRDefault="00883F12" w:rsidP="00787CB2">
            <w:pPr>
              <w:pStyle w:val="10"/>
              <w:shd w:val="clear" w:color="auto" w:fill="auto"/>
              <w:spacing w:line="240" w:lineRule="auto"/>
              <w:jc w:val="both"/>
              <w:rPr>
                <w:sz w:val="24"/>
                <w:szCs w:val="24"/>
              </w:rPr>
            </w:pPr>
            <w:r w:rsidRPr="00787CB2">
              <w:rPr>
                <w:sz w:val="24"/>
                <w:szCs w:val="24"/>
              </w:rPr>
              <w:t>Тренировка зрительной памяти. Развитие мышления.</w:t>
            </w:r>
          </w:p>
        </w:tc>
      </w:tr>
      <w:tr w:rsidR="00883F12" w:rsidRPr="00787CB2" w:rsidTr="00787CB2">
        <w:tc>
          <w:tcPr>
            <w:tcW w:w="916" w:type="dxa"/>
          </w:tcPr>
          <w:p w:rsidR="00883F12" w:rsidRPr="00787CB2" w:rsidRDefault="00883F12" w:rsidP="00787CB2">
            <w:pPr>
              <w:spacing w:line="276" w:lineRule="auto"/>
              <w:jc w:val="both"/>
              <w:rPr>
                <w:lang w:val="en-US"/>
              </w:rPr>
            </w:pPr>
            <w:r w:rsidRPr="00787CB2">
              <w:rPr>
                <w:lang w:val="en-US"/>
              </w:rPr>
              <w:t>13 - 14</w:t>
            </w:r>
          </w:p>
        </w:tc>
        <w:tc>
          <w:tcPr>
            <w:tcW w:w="1494" w:type="dxa"/>
          </w:tcPr>
          <w:p w:rsidR="00883F12" w:rsidRPr="00787CB2" w:rsidRDefault="00883F12" w:rsidP="00787CB2">
            <w:pPr>
              <w:jc w:val="both"/>
            </w:pPr>
            <w:r w:rsidRPr="00787CB2">
              <w:t>7.12</w:t>
            </w:r>
          </w:p>
          <w:p w:rsidR="00883F12" w:rsidRPr="00787CB2" w:rsidRDefault="00883F12" w:rsidP="00787CB2">
            <w:pPr>
              <w:jc w:val="both"/>
            </w:pPr>
            <w:r w:rsidRPr="00787CB2">
              <w:t>14.12</w:t>
            </w:r>
          </w:p>
        </w:tc>
        <w:tc>
          <w:tcPr>
            <w:tcW w:w="6379" w:type="dxa"/>
          </w:tcPr>
          <w:p w:rsidR="00883F12" w:rsidRPr="00787CB2" w:rsidRDefault="00883F12" w:rsidP="00787CB2">
            <w:pPr>
              <w:pStyle w:val="10"/>
              <w:shd w:val="clear" w:color="auto" w:fill="auto"/>
              <w:spacing w:line="240" w:lineRule="auto"/>
              <w:jc w:val="both"/>
              <w:rPr>
                <w:sz w:val="24"/>
                <w:szCs w:val="24"/>
              </w:rPr>
            </w:pPr>
            <w:r w:rsidRPr="00787CB2">
              <w:rPr>
                <w:sz w:val="24"/>
                <w:szCs w:val="24"/>
              </w:rPr>
              <w:t>Развитие концентрации внимания. Развитие мышления.</w:t>
            </w:r>
          </w:p>
        </w:tc>
      </w:tr>
      <w:tr w:rsidR="00883F12" w:rsidRPr="00787CB2" w:rsidTr="00787CB2">
        <w:tc>
          <w:tcPr>
            <w:tcW w:w="916" w:type="dxa"/>
          </w:tcPr>
          <w:p w:rsidR="00883F12" w:rsidRPr="00787CB2" w:rsidRDefault="00883F12" w:rsidP="00787CB2">
            <w:pPr>
              <w:spacing w:line="276" w:lineRule="auto"/>
              <w:jc w:val="both"/>
              <w:rPr>
                <w:lang w:val="en-US"/>
              </w:rPr>
            </w:pPr>
            <w:r w:rsidRPr="00787CB2">
              <w:rPr>
                <w:lang w:val="en-US"/>
              </w:rPr>
              <w:t>15</w:t>
            </w:r>
          </w:p>
        </w:tc>
        <w:tc>
          <w:tcPr>
            <w:tcW w:w="1494" w:type="dxa"/>
          </w:tcPr>
          <w:p w:rsidR="00883F12" w:rsidRPr="00787CB2" w:rsidRDefault="00883F12" w:rsidP="00787CB2">
            <w:pPr>
              <w:jc w:val="both"/>
            </w:pPr>
            <w:r w:rsidRPr="00787CB2">
              <w:t>21.12</w:t>
            </w:r>
          </w:p>
        </w:tc>
        <w:tc>
          <w:tcPr>
            <w:tcW w:w="6379" w:type="dxa"/>
          </w:tcPr>
          <w:p w:rsidR="00883F12" w:rsidRPr="00787CB2" w:rsidRDefault="00883F12" w:rsidP="00787CB2">
            <w:pPr>
              <w:pStyle w:val="10"/>
              <w:shd w:val="clear" w:color="auto" w:fill="auto"/>
              <w:spacing w:line="240" w:lineRule="auto"/>
              <w:jc w:val="both"/>
              <w:rPr>
                <w:sz w:val="24"/>
                <w:szCs w:val="24"/>
              </w:rPr>
            </w:pPr>
            <w:r w:rsidRPr="00787CB2">
              <w:rPr>
                <w:sz w:val="24"/>
                <w:szCs w:val="24"/>
              </w:rPr>
              <w:t>Изготовление объемных поделок из бумаги.</w:t>
            </w:r>
          </w:p>
        </w:tc>
      </w:tr>
      <w:tr w:rsidR="00883F12" w:rsidRPr="00787CB2" w:rsidTr="00787CB2">
        <w:tc>
          <w:tcPr>
            <w:tcW w:w="916" w:type="dxa"/>
          </w:tcPr>
          <w:p w:rsidR="00883F12" w:rsidRPr="00787CB2" w:rsidRDefault="00883F12" w:rsidP="00787CB2">
            <w:pPr>
              <w:spacing w:line="276" w:lineRule="auto"/>
              <w:jc w:val="both"/>
              <w:rPr>
                <w:lang w:val="en-US"/>
              </w:rPr>
            </w:pPr>
            <w:r w:rsidRPr="00787CB2">
              <w:rPr>
                <w:lang w:val="en-US"/>
              </w:rPr>
              <w:t>16</w:t>
            </w:r>
          </w:p>
        </w:tc>
        <w:tc>
          <w:tcPr>
            <w:tcW w:w="1494" w:type="dxa"/>
          </w:tcPr>
          <w:p w:rsidR="00883F12" w:rsidRPr="00787CB2" w:rsidRDefault="00883F12" w:rsidP="00787CB2">
            <w:pPr>
              <w:jc w:val="both"/>
            </w:pPr>
            <w:r w:rsidRPr="00787CB2">
              <w:t>28.12</w:t>
            </w:r>
          </w:p>
        </w:tc>
        <w:tc>
          <w:tcPr>
            <w:tcW w:w="6379" w:type="dxa"/>
          </w:tcPr>
          <w:p w:rsidR="00883F12" w:rsidRPr="00787CB2" w:rsidRDefault="00883F12" w:rsidP="00787CB2">
            <w:pPr>
              <w:pStyle w:val="10"/>
              <w:shd w:val="clear" w:color="auto" w:fill="auto"/>
              <w:spacing w:line="235" w:lineRule="exact"/>
              <w:jc w:val="both"/>
              <w:rPr>
                <w:sz w:val="24"/>
                <w:szCs w:val="24"/>
              </w:rPr>
            </w:pPr>
            <w:r w:rsidRPr="00787CB2">
              <w:rPr>
                <w:sz w:val="24"/>
                <w:szCs w:val="24"/>
              </w:rPr>
              <w:t>Творческая работа по изготовлению новогодних укра</w:t>
            </w:r>
            <w:r w:rsidRPr="00787CB2">
              <w:rPr>
                <w:sz w:val="24"/>
                <w:szCs w:val="24"/>
              </w:rPr>
              <w:softHyphen/>
              <w:t>шений из бумаги.</w:t>
            </w:r>
          </w:p>
        </w:tc>
      </w:tr>
      <w:tr w:rsidR="00883F12" w:rsidRPr="00787CB2" w:rsidTr="00787CB2">
        <w:tc>
          <w:tcPr>
            <w:tcW w:w="916" w:type="dxa"/>
          </w:tcPr>
          <w:p w:rsidR="00883F12" w:rsidRPr="00787CB2" w:rsidRDefault="00883F12" w:rsidP="00787CB2">
            <w:pPr>
              <w:spacing w:line="276" w:lineRule="auto"/>
              <w:jc w:val="both"/>
              <w:rPr>
                <w:lang w:val="en-US"/>
              </w:rPr>
            </w:pPr>
            <w:r w:rsidRPr="00787CB2">
              <w:rPr>
                <w:lang w:val="en-US"/>
              </w:rPr>
              <w:t>17</w:t>
            </w:r>
          </w:p>
        </w:tc>
        <w:tc>
          <w:tcPr>
            <w:tcW w:w="1494" w:type="dxa"/>
          </w:tcPr>
          <w:p w:rsidR="00883F12" w:rsidRPr="00787CB2" w:rsidRDefault="00883F12" w:rsidP="00787CB2">
            <w:pPr>
              <w:jc w:val="both"/>
            </w:pPr>
            <w:r w:rsidRPr="00787CB2">
              <w:t>11.01</w:t>
            </w:r>
          </w:p>
        </w:tc>
        <w:tc>
          <w:tcPr>
            <w:tcW w:w="6379" w:type="dxa"/>
          </w:tcPr>
          <w:p w:rsidR="00883F12" w:rsidRPr="00787CB2" w:rsidRDefault="00883F12" w:rsidP="00787CB2">
            <w:pPr>
              <w:pStyle w:val="10"/>
              <w:shd w:val="clear" w:color="auto" w:fill="auto"/>
              <w:spacing w:line="235" w:lineRule="exact"/>
              <w:jc w:val="both"/>
              <w:rPr>
                <w:sz w:val="24"/>
                <w:szCs w:val="24"/>
              </w:rPr>
            </w:pPr>
            <w:r w:rsidRPr="00787CB2">
              <w:rPr>
                <w:sz w:val="24"/>
                <w:szCs w:val="24"/>
              </w:rPr>
              <w:t>Развитие аналитических способностей. Совершенство</w:t>
            </w:r>
            <w:r w:rsidRPr="00787CB2">
              <w:rPr>
                <w:sz w:val="24"/>
                <w:szCs w:val="24"/>
              </w:rPr>
              <w:softHyphen/>
              <w:t>вание мыслительных операций.</w:t>
            </w:r>
          </w:p>
        </w:tc>
      </w:tr>
      <w:tr w:rsidR="00883F12" w:rsidRPr="00787CB2" w:rsidTr="00787CB2">
        <w:tc>
          <w:tcPr>
            <w:tcW w:w="916" w:type="dxa"/>
          </w:tcPr>
          <w:p w:rsidR="00883F12" w:rsidRPr="00787CB2" w:rsidRDefault="00883F12" w:rsidP="00787CB2">
            <w:pPr>
              <w:spacing w:line="276" w:lineRule="auto"/>
              <w:jc w:val="both"/>
              <w:rPr>
                <w:lang w:val="en-US"/>
              </w:rPr>
            </w:pPr>
            <w:r w:rsidRPr="00787CB2">
              <w:rPr>
                <w:lang w:val="en-US"/>
              </w:rPr>
              <w:t>18</w:t>
            </w:r>
          </w:p>
        </w:tc>
        <w:tc>
          <w:tcPr>
            <w:tcW w:w="1494" w:type="dxa"/>
          </w:tcPr>
          <w:p w:rsidR="00883F12" w:rsidRPr="00787CB2" w:rsidRDefault="00883F12" w:rsidP="00787CB2">
            <w:pPr>
              <w:jc w:val="both"/>
            </w:pPr>
            <w:r w:rsidRPr="00787CB2">
              <w:t>18.01</w:t>
            </w:r>
          </w:p>
        </w:tc>
        <w:tc>
          <w:tcPr>
            <w:tcW w:w="6379" w:type="dxa"/>
          </w:tcPr>
          <w:p w:rsidR="00883F12" w:rsidRPr="00787CB2" w:rsidRDefault="00883F12" w:rsidP="00787CB2">
            <w:pPr>
              <w:pStyle w:val="10"/>
              <w:shd w:val="clear" w:color="auto" w:fill="auto"/>
              <w:spacing w:line="240" w:lineRule="auto"/>
              <w:jc w:val="both"/>
              <w:rPr>
                <w:sz w:val="24"/>
                <w:szCs w:val="24"/>
              </w:rPr>
            </w:pPr>
            <w:r w:rsidRPr="00787CB2">
              <w:rPr>
                <w:sz w:val="24"/>
                <w:szCs w:val="24"/>
              </w:rPr>
              <w:t>Совершенствование воображения.</w:t>
            </w:r>
          </w:p>
        </w:tc>
      </w:tr>
      <w:tr w:rsidR="00883F12" w:rsidRPr="00787CB2" w:rsidTr="00787CB2">
        <w:tc>
          <w:tcPr>
            <w:tcW w:w="916" w:type="dxa"/>
          </w:tcPr>
          <w:p w:rsidR="00883F12" w:rsidRPr="00787CB2" w:rsidRDefault="00883F12" w:rsidP="00787CB2">
            <w:pPr>
              <w:spacing w:line="276" w:lineRule="auto"/>
              <w:jc w:val="both"/>
              <w:rPr>
                <w:lang w:val="en-US"/>
              </w:rPr>
            </w:pPr>
            <w:r w:rsidRPr="00787CB2">
              <w:rPr>
                <w:lang w:val="en-US"/>
              </w:rPr>
              <w:t>19</w:t>
            </w:r>
          </w:p>
        </w:tc>
        <w:tc>
          <w:tcPr>
            <w:tcW w:w="1494" w:type="dxa"/>
          </w:tcPr>
          <w:p w:rsidR="00883F12" w:rsidRPr="00787CB2" w:rsidRDefault="00883F12" w:rsidP="00787CB2">
            <w:pPr>
              <w:jc w:val="both"/>
            </w:pPr>
            <w:r w:rsidRPr="00787CB2">
              <w:t>25.01</w:t>
            </w:r>
          </w:p>
        </w:tc>
        <w:tc>
          <w:tcPr>
            <w:tcW w:w="6379" w:type="dxa"/>
          </w:tcPr>
          <w:p w:rsidR="00883F12" w:rsidRPr="00787CB2" w:rsidRDefault="00883F12" w:rsidP="00787CB2">
            <w:pPr>
              <w:pStyle w:val="10"/>
              <w:shd w:val="clear" w:color="auto" w:fill="auto"/>
              <w:spacing w:line="235" w:lineRule="exact"/>
              <w:jc w:val="both"/>
              <w:rPr>
                <w:sz w:val="24"/>
                <w:szCs w:val="24"/>
              </w:rPr>
            </w:pPr>
            <w:r w:rsidRPr="00787CB2">
              <w:rPr>
                <w:sz w:val="24"/>
                <w:szCs w:val="24"/>
              </w:rPr>
              <w:t>Развитие концентрации внимания. Развитие мышле</w:t>
            </w:r>
            <w:r w:rsidRPr="00787CB2">
              <w:rPr>
                <w:sz w:val="24"/>
                <w:szCs w:val="24"/>
              </w:rPr>
              <w:softHyphen/>
              <w:t>ния.</w:t>
            </w:r>
          </w:p>
        </w:tc>
      </w:tr>
      <w:tr w:rsidR="00883F12" w:rsidRPr="00787CB2" w:rsidTr="00787CB2">
        <w:tc>
          <w:tcPr>
            <w:tcW w:w="916" w:type="dxa"/>
          </w:tcPr>
          <w:p w:rsidR="00883F12" w:rsidRPr="00787CB2" w:rsidRDefault="00883F12" w:rsidP="00787CB2">
            <w:pPr>
              <w:spacing w:line="276" w:lineRule="auto"/>
              <w:jc w:val="both"/>
              <w:rPr>
                <w:lang w:val="en-US"/>
              </w:rPr>
            </w:pPr>
            <w:r w:rsidRPr="00787CB2">
              <w:rPr>
                <w:lang w:val="en-US"/>
              </w:rPr>
              <w:t>20</w:t>
            </w:r>
          </w:p>
        </w:tc>
        <w:tc>
          <w:tcPr>
            <w:tcW w:w="1494" w:type="dxa"/>
          </w:tcPr>
          <w:p w:rsidR="00883F12" w:rsidRPr="00787CB2" w:rsidRDefault="00883F12" w:rsidP="00787CB2">
            <w:pPr>
              <w:jc w:val="both"/>
            </w:pPr>
            <w:r w:rsidRPr="00787CB2">
              <w:t>1.02</w:t>
            </w:r>
          </w:p>
        </w:tc>
        <w:tc>
          <w:tcPr>
            <w:tcW w:w="6379" w:type="dxa"/>
          </w:tcPr>
          <w:p w:rsidR="00883F12" w:rsidRPr="00787CB2" w:rsidRDefault="00883F12" w:rsidP="00787CB2">
            <w:pPr>
              <w:pStyle w:val="10"/>
              <w:shd w:val="clear" w:color="auto" w:fill="auto"/>
              <w:spacing w:line="240" w:lineRule="auto"/>
              <w:jc w:val="both"/>
              <w:rPr>
                <w:sz w:val="24"/>
                <w:szCs w:val="24"/>
              </w:rPr>
            </w:pPr>
            <w:r w:rsidRPr="00787CB2">
              <w:rPr>
                <w:sz w:val="24"/>
                <w:szCs w:val="24"/>
              </w:rPr>
              <w:t>Тренировка зрительной памяти. Развитие мышления.</w:t>
            </w:r>
          </w:p>
        </w:tc>
      </w:tr>
      <w:tr w:rsidR="00883F12" w:rsidRPr="00787CB2" w:rsidTr="00787CB2">
        <w:tc>
          <w:tcPr>
            <w:tcW w:w="916" w:type="dxa"/>
          </w:tcPr>
          <w:p w:rsidR="00883F12" w:rsidRPr="00787CB2" w:rsidRDefault="00883F12" w:rsidP="00787CB2">
            <w:pPr>
              <w:spacing w:line="276" w:lineRule="auto"/>
              <w:jc w:val="both"/>
              <w:rPr>
                <w:lang w:val="en-US"/>
              </w:rPr>
            </w:pPr>
            <w:r w:rsidRPr="00787CB2">
              <w:rPr>
                <w:lang w:val="en-US"/>
              </w:rPr>
              <w:t>21- 22</w:t>
            </w:r>
          </w:p>
        </w:tc>
        <w:tc>
          <w:tcPr>
            <w:tcW w:w="1494" w:type="dxa"/>
          </w:tcPr>
          <w:p w:rsidR="00883F12" w:rsidRPr="00787CB2" w:rsidRDefault="00883F12" w:rsidP="00787CB2">
            <w:pPr>
              <w:jc w:val="both"/>
            </w:pPr>
            <w:r w:rsidRPr="00787CB2">
              <w:t>8.02</w:t>
            </w:r>
          </w:p>
          <w:p w:rsidR="00883F12" w:rsidRPr="00787CB2" w:rsidRDefault="00883F12" w:rsidP="00787CB2">
            <w:pPr>
              <w:jc w:val="both"/>
              <w:rPr>
                <w:rFonts w:eastAsia="SimSun"/>
                <w:lang w:eastAsia="zh-CN"/>
              </w:rPr>
            </w:pPr>
            <w:r w:rsidRPr="00787CB2">
              <w:t>15.02</w:t>
            </w:r>
          </w:p>
        </w:tc>
        <w:tc>
          <w:tcPr>
            <w:tcW w:w="6379" w:type="dxa"/>
          </w:tcPr>
          <w:p w:rsidR="00883F12" w:rsidRPr="00787CB2" w:rsidRDefault="00883F12" w:rsidP="00787CB2">
            <w:pPr>
              <w:pStyle w:val="10"/>
              <w:shd w:val="clear" w:color="auto" w:fill="auto"/>
              <w:spacing w:line="235" w:lineRule="exact"/>
              <w:jc w:val="both"/>
              <w:rPr>
                <w:sz w:val="24"/>
                <w:szCs w:val="24"/>
              </w:rPr>
            </w:pPr>
            <w:r w:rsidRPr="00787CB2">
              <w:rPr>
                <w:sz w:val="24"/>
                <w:szCs w:val="24"/>
              </w:rPr>
              <w:t>Развитие аналитических способностей. Совершенство</w:t>
            </w:r>
            <w:r w:rsidRPr="00787CB2">
              <w:rPr>
                <w:sz w:val="24"/>
                <w:szCs w:val="24"/>
              </w:rPr>
              <w:softHyphen/>
              <w:t>вание мыслительных операций.</w:t>
            </w:r>
          </w:p>
        </w:tc>
      </w:tr>
      <w:tr w:rsidR="00883F12" w:rsidRPr="00787CB2" w:rsidTr="00787CB2">
        <w:tc>
          <w:tcPr>
            <w:tcW w:w="916" w:type="dxa"/>
          </w:tcPr>
          <w:p w:rsidR="00883F12" w:rsidRPr="00787CB2" w:rsidRDefault="00883F12" w:rsidP="00787CB2">
            <w:pPr>
              <w:spacing w:line="276" w:lineRule="auto"/>
              <w:jc w:val="both"/>
              <w:rPr>
                <w:lang w:val="en-US"/>
              </w:rPr>
            </w:pPr>
            <w:r w:rsidRPr="00787CB2">
              <w:rPr>
                <w:lang w:val="en-US"/>
              </w:rPr>
              <w:t>23</w:t>
            </w:r>
          </w:p>
        </w:tc>
        <w:tc>
          <w:tcPr>
            <w:tcW w:w="1494" w:type="dxa"/>
          </w:tcPr>
          <w:p w:rsidR="00883F12" w:rsidRPr="00787CB2" w:rsidRDefault="00883F12" w:rsidP="00787CB2">
            <w:pPr>
              <w:jc w:val="both"/>
            </w:pPr>
            <w:r w:rsidRPr="00787CB2">
              <w:t>1.03</w:t>
            </w:r>
          </w:p>
        </w:tc>
        <w:tc>
          <w:tcPr>
            <w:tcW w:w="6379" w:type="dxa"/>
          </w:tcPr>
          <w:p w:rsidR="00883F12" w:rsidRPr="00787CB2" w:rsidRDefault="00883F12" w:rsidP="00787CB2">
            <w:pPr>
              <w:pStyle w:val="10"/>
              <w:shd w:val="clear" w:color="auto" w:fill="auto"/>
              <w:spacing w:line="235" w:lineRule="exact"/>
              <w:jc w:val="both"/>
              <w:rPr>
                <w:sz w:val="24"/>
                <w:szCs w:val="24"/>
              </w:rPr>
            </w:pPr>
            <w:r w:rsidRPr="00787CB2">
              <w:rPr>
                <w:sz w:val="24"/>
                <w:szCs w:val="24"/>
              </w:rPr>
              <w:t>Развитие концентрации внимания. Развитие мышле</w:t>
            </w:r>
            <w:r w:rsidRPr="00787CB2">
              <w:rPr>
                <w:sz w:val="24"/>
                <w:szCs w:val="24"/>
              </w:rPr>
              <w:softHyphen/>
              <w:t>ния.</w:t>
            </w:r>
          </w:p>
        </w:tc>
      </w:tr>
      <w:tr w:rsidR="00883F12" w:rsidRPr="00787CB2" w:rsidTr="00787CB2">
        <w:tc>
          <w:tcPr>
            <w:tcW w:w="916" w:type="dxa"/>
          </w:tcPr>
          <w:p w:rsidR="00883F12" w:rsidRPr="00787CB2" w:rsidRDefault="00883F12" w:rsidP="00787CB2">
            <w:pPr>
              <w:spacing w:line="276" w:lineRule="auto"/>
              <w:jc w:val="both"/>
              <w:rPr>
                <w:lang w:val="en-US"/>
              </w:rPr>
            </w:pPr>
            <w:r w:rsidRPr="00787CB2">
              <w:rPr>
                <w:lang w:val="en-US"/>
              </w:rPr>
              <w:t>24</w:t>
            </w:r>
          </w:p>
        </w:tc>
        <w:tc>
          <w:tcPr>
            <w:tcW w:w="1494" w:type="dxa"/>
          </w:tcPr>
          <w:p w:rsidR="00883F12" w:rsidRPr="00787CB2" w:rsidRDefault="00883F12" w:rsidP="00787CB2">
            <w:pPr>
              <w:jc w:val="both"/>
            </w:pPr>
            <w:r w:rsidRPr="00787CB2">
              <w:t>15.03</w:t>
            </w:r>
          </w:p>
        </w:tc>
        <w:tc>
          <w:tcPr>
            <w:tcW w:w="6379" w:type="dxa"/>
          </w:tcPr>
          <w:p w:rsidR="00883F12" w:rsidRPr="00787CB2" w:rsidRDefault="00883F12" w:rsidP="00787CB2">
            <w:pPr>
              <w:pStyle w:val="10"/>
              <w:shd w:val="clear" w:color="auto" w:fill="auto"/>
              <w:spacing w:line="235" w:lineRule="exact"/>
              <w:jc w:val="both"/>
              <w:rPr>
                <w:sz w:val="24"/>
                <w:szCs w:val="24"/>
              </w:rPr>
            </w:pPr>
            <w:r w:rsidRPr="00787CB2">
              <w:rPr>
                <w:sz w:val="24"/>
                <w:szCs w:val="24"/>
              </w:rPr>
              <w:t>Изготовление цветов и декоративных элементов из бу</w:t>
            </w:r>
            <w:r w:rsidRPr="00787CB2">
              <w:rPr>
                <w:sz w:val="24"/>
                <w:szCs w:val="24"/>
              </w:rPr>
              <w:softHyphen/>
              <w:t>мажных салфеток.</w:t>
            </w:r>
          </w:p>
        </w:tc>
      </w:tr>
      <w:tr w:rsidR="00883F12" w:rsidRPr="00787CB2" w:rsidTr="00787CB2">
        <w:tc>
          <w:tcPr>
            <w:tcW w:w="916" w:type="dxa"/>
          </w:tcPr>
          <w:p w:rsidR="00883F12" w:rsidRPr="00787CB2" w:rsidRDefault="00883F12" w:rsidP="00787CB2">
            <w:pPr>
              <w:spacing w:line="276" w:lineRule="auto"/>
              <w:jc w:val="both"/>
              <w:rPr>
                <w:lang w:val="en-US"/>
              </w:rPr>
            </w:pPr>
            <w:r w:rsidRPr="00787CB2">
              <w:rPr>
                <w:lang w:val="en-US"/>
              </w:rPr>
              <w:t>25</w:t>
            </w:r>
          </w:p>
        </w:tc>
        <w:tc>
          <w:tcPr>
            <w:tcW w:w="1494" w:type="dxa"/>
          </w:tcPr>
          <w:p w:rsidR="00883F12" w:rsidRPr="00787CB2" w:rsidRDefault="00883F12" w:rsidP="00787CB2">
            <w:pPr>
              <w:jc w:val="both"/>
            </w:pPr>
            <w:r w:rsidRPr="00787CB2">
              <w:t>22.03</w:t>
            </w:r>
          </w:p>
        </w:tc>
        <w:tc>
          <w:tcPr>
            <w:tcW w:w="6379" w:type="dxa"/>
          </w:tcPr>
          <w:p w:rsidR="00883F12" w:rsidRPr="00787CB2" w:rsidRDefault="00883F12" w:rsidP="00787CB2">
            <w:pPr>
              <w:pStyle w:val="10"/>
              <w:shd w:val="clear" w:color="auto" w:fill="auto"/>
              <w:spacing w:line="235" w:lineRule="exact"/>
              <w:jc w:val="both"/>
              <w:rPr>
                <w:sz w:val="24"/>
                <w:szCs w:val="24"/>
              </w:rPr>
            </w:pPr>
            <w:r w:rsidRPr="00787CB2">
              <w:rPr>
                <w:sz w:val="24"/>
                <w:szCs w:val="24"/>
              </w:rPr>
              <w:t>Творческая групповая работа по изготовлению декора</w:t>
            </w:r>
            <w:r w:rsidRPr="00787CB2">
              <w:rPr>
                <w:sz w:val="24"/>
                <w:szCs w:val="24"/>
              </w:rPr>
              <w:softHyphen/>
              <w:t>тивных композиций из бумаги.</w:t>
            </w:r>
          </w:p>
        </w:tc>
      </w:tr>
      <w:tr w:rsidR="00883F12" w:rsidRPr="00787CB2" w:rsidTr="00787CB2">
        <w:tc>
          <w:tcPr>
            <w:tcW w:w="916" w:type="dxa"/>
          </w:tcPr>
          <w:p w:rsidR="00883F12" w:rsidRPr="00787CB2" w:rsidRDefault="00883F12" w:rsidP="00787CB2">
            <w:pPr>
              <w:spacing w:line="276" w:lineRule="auto"/>
              <w:jc w:val="both"/>
              <w:rPr>
                <w:lang w:val="en-US"/>
              </w:rPr>
            </w:pPr>
            <w:r w:rsidRPr="00787CB2">
              <w:rPr>
                <w:lang w:val="en-US"/>
              </w:rPr>
              <w:t>26</w:t>
            </w:r>
          </w:p>
        </w:tc>
        <w:tc>
          <w:tcPr>
            <w:tcW w:w="1494" w:type="dxa"/>
          </w:tcPr>
          <w:p w:rsidR="00883F12" w:rsidRPr="00787CB2" w:rsidRDefault="00883F12" w:rsidP="00787CB2">
            <w:pPr>
              <w:jc w:val="both"/>
            </w:pPr>
            <w:r w:rsidRPr="00787CB2">
              <w:t>5.04</w:t>
            </w:r>
          </w:p>
        </w:tc>
        <w:tc>
          <w:tcPr>
            <w:tcW w:w="6379" w:type="dxa"/>
          </w:tcPr>
          <w:p w:rsidR="00883F12" w:rsidRPr="00787CB2" w:rsidRDefault="00883F12" w:rsidP="00787CB2">
            <w:pPr>
              <w:pStyle w:val="10"/>
              <w:shd w:val="clear" w:color="auto" w:fill="auto"/>
              <w:spacing w:line="235" w:lineRule="exact"/>
              <w:jc w:val="both"/>
              <w:rPr>
                <w:sz w:val="24"/>
                <w:szCs w:val="24"/>
              </w:rPr>
            </w:pPr>
            <w:r w:rsidRPr="00787CB2">
              <w:rPr>
                <w:sz w:val="24"/>
                <w:szCs w:val="24"/>
              </w:rPr>
              <w:t>Развитие аналитических способностей. Совершенство</w:t>
            </w:r>
            <w:r w:rsidRPr="00787CB2">
              <w:rPr>
                <w:sz w:val="24"/>
                <w:szCs w:val="24"/>
              </w:rPr>
              <w:softHyphen/>
              <w:t>вание мыслительных операций.</w:t>
            </w:r>
          </w:p>
        </w:tc>
      </w:tr>
      <w:tr w:rsidR="00883F12" w:rsidRPr="00787CB2" w:rsidTr="00787CB2">
        <w:tc>
          <w:tcPr>
            <w:tcW w:w="916" w:type="dxa"/>
          </w:tcPr>
          <w:p w:rsidR="00883F12" w:rsidRPr="00787CB2" w:rsidRDefault="00883F12" w:rsidP="00787CB2">
            <w:pPr>
              <w:spacing w:line="276" w:lineRule="auto"/>
              <w:jc w:val="both"/>
              <w:rPr>
                <w:lang w:val="en-US"/>
              </w:rPr>
            </w:pPr>
            <w:r w:rsidRPr="00787CB2">
              <w:rPr>
                <w:lang w:val="en-US"/>
              </w:rPr>
              <w:t>27</w:t>
            </w:r>
          </w:p>
        </w:tc>
        <w:tc>
          <w:tcPr>
            <w:tcW w:w="1494" w:type="dxa"/>
          </w:tcPr>
          <w:p w:rsidR="00883F12" w:rsidRPr="00787CB2" w:rsidRDefault="00883F12" w:rsidP="00787CB2">
            <w:pPr>
              <w:jc w:val="both"/>
              <w:rPr>
                <w:rFonts w:eastAsia="SimSun"/>
                <w:lang w:eastAsia="zh-CN"/>
              </w:rPr>
            </w:pPr>
            <w:r w:rsidRPr="00787CB2">
              <w:rPr>
                <w:rFonts w:eastAsia="SimSun"/>
                <w:lang w:eastAsia="zh-CN"/>
              </w:rPr>
              <w:t>12.04</w:t>
            </w:r>
          </w:p>
        </w:tc>
        <w:tc>
          <w:tcPr>
            <w:tcW w:w="6379" w:type="dxa"/>
          </w:tcPr>
          <w:p w:rsidR="00883F12" w:rsidRPr="00787CB2" w:rsidRDefault="00883F12" w:rsidP="00787CB2">
            <w:pPr>
              <w:pStyle w:val="10"/>
              <w:shd w:val="clear" w:color="auto" w:fill="auto"/>
              <w:spacing w:line="235" w:lineRule="exact"/>
              <w:jc w:val="both"/>
              <w:rPr>
                <w:sz w:val="24"/>
                <w:szCs w:val="24"/>
              </w:rPr>
            </w:pPr>
            <w:r w:rsidRPr="00787CB2">
              <w:rPr>
                <w:sz w:val="24"/>
                <w:szCs w:val="24"/>
              </w:rPr>
              <w:t>Развитие концентрации внимания. Развитие мышле</w:t>
            </w:r>
            <w:r w:rsidRPr="00787CB2">
              <w:rPr>
                <w:sz w:val="24"/>
                <w:szCs w:val="24"/>
              </w:rPr>
              <w:softHyphen/>
              <w:t>ния.</w:t>
            </w:r>
          </w:p>
        </w:tc>
      </w:tr>
      <w:tr w:rsidR="00883F12" w:rsidRPr="00787CB2" w:rsidTr="00787CB2">
        <w:tc>
          <w:tcPr>
            <w:tcW w:w="916" w:type="dxa"/>
          </w:tcPr>
          <w:p w:rsidR="00883F12" w:rsidRPr="00787CB2" w:rsidRDefault="00883F12" w:rsidP="00787CB2">
            <w:pPr>
              <w:spacing w:line="276" w:lineRule="auto"/>
              <w:jc w:val="both"/>
              <w:rPr>
                <w:lang w:val="en-US"/>
              </w:rPr>
            </w:pPr>
            <w:r w:rsidRPr="00787CB2">
              <w:rPr>
                <w:lang w:val="en-US"/>
              </w:rPr>
              <w:t>28</w:t>
            </w:r>
          </w:p>
        </w:tc>
        <w:tc>
          <w:tcPr>
            <w:tcW w:w="1494" w:type="dxa"/>
          </w:tcPr>
          <w:p w:rsidR="00883F12" w:rsidRPr="00787CB2" w:rsidRDefault="00883F12" w:rsidP="00787CB2">
            <w:pPr>
              <w:jc w:val="both"/>
            </w:pPr>
            <w:r w:rsidRPr="00787CB2">
              <w:t>19.04</w:t>
            </w:r>
          </w:p>
        </w:tc>
        <w:tc>
          <w:tcPr>
            <w:tcW w:w="6379" w:type="dxa"/>
          </w:tcPr>
          <w:p w:rsidR="00883F12" w:rsidRPr="00787CB2" w:rsidRDefault="00883F12" w:rsidP="00787CB2">
            <w:pPr>
              <w:pStyle w:val="10"/>
              <w:shd w:val="clear" w:color="auto" w:fill="auto"/>
              <w:spacing w:line="240" w:lineRule="auto"/>
              <w:jc w:val="both"/>
              <w:rPr>
                <w:sz w:val="24"/>
                <w:szCs w:val="24"/>
              </w:rPr>
            </w:pPr>
            <w:r w:rsidRPr="00787CB2">
              <w:rPr>
                <w:sz w:val="24"/>
                <w:szCs w:val="24"/>
              </w:rPr>
              <w:t>Тренировка зрительной памяти. Развитие мышления.</w:t>
            </w:r>
          </w:p>
        </w:tc>
      </w:tr>
      <w:tr w:rsidR="00883F12" w:rsidRPr="00787CB2" w:rsidTr="00787CB2">
        <w:tc>
          <w:tcPr>
            <w:tcW w:w="916" w:type="dxa"/>
          </w:tcPr>
          <w:p w:rsidR="00883F12" w:rsidRPr="00787CB2" w:rsidRDefault="00883F12" w:rsidP="00787CB2">
            <w:pPr>
              <w:spacing w:line="276" w:lineRule="auto"/>
              <w:jc w:val="both"/>
              <w:rPr>
                <w:lang w:val="en-US"/>
              </w:rPr>
            </w:pPr>
            <w:r w:rsidRPr="00787CB2">
              <w:rPr>
                <w:lang w:val="en-US"/>
              </w:rPr>
              <w:t>29</w:t>
            </w:r>
          </w:p>
        </w:tc>
        <w:tc>
          <w:tcPr>
            <w:tcW w:w="1494" w:type="dxa"/>
          </w:tcPr>
          <w:p w:rsidR="00883F12" w:rsidRPr="00787CB2" w:rsidRDefault="00FB7DFB" w:rsidP="00787CB2">
            <w:pPr>
              <w:jc w:val="both"/>
            </w:pPr>
            <w:r w:rsidRPr="00787CB2">
              <w:t>26</w:t>
            </w:r>
            <w:r w:rsidR="00883F12" w:rsidRPr="00787CB2">
              <w:t>.04</w:t>
            </w:r>
          </w:p>
        </w:tc>
        <w:tc>
          <w:tcPr>
            <w:tcW w:w="6379" w:type="dxa"/>
          </w:tcPr>
          <w:p w:rsidR="00883F12" w:rsidRPr="00787CB2" w:rsidRDefault="00883F12" w:rsidP="00787CB2">
            <w:pPr>
              <w:pStyle w:val="10"/>
              <w:shd w:val="clear" w:color="auto" w:fill="auto"/>
              <w:spacing w:line="235" w:lineRule="exact"/>
              <w:jc w:val="both"/>
              <w:rPr>
                <w:sz w:val="24"/>
                <w:szCs w:val="24"/>
              </w:rPr>
            </w:pPr>
            <w:r w:rsidRPr="00787CB2">
              <w:rPr>
                <w:sz w:val="24"/>
                <w:szCs w:val="24"/>
              </w:rPr>
              <w:t>Развитие концентрации внимания. Развитие мышле</w:t>
            </w:r>
            <w:r w:rsidRPr="00787CB2">
              <w:rPr>
                <w:sz w:val="24"/>
                <w:szCs w:val="24"/>
              </w:rPr>
              <w:softHyphen/>
              <w:t>ния.</w:t>
            </w:r>
          </w:p>
        </w:tc>
      </w:tr>
      <w:tr w:rsidR="00883F12" w:rsidRPr="00787CB2" w:rsidTr="00787CB2">
        <w:tc>
          <w:tcPr>
            <w:tcW w:w="916" w:type="dxa"/>
          </w:tcPr>
          <w:p w:rsidR="00883F12" w:rsidRPr="00787CB2" w:rsidRDefault="00883F12" w:rsidP="00787CB2">
            <w:pPr>
              <w:spacing w:line="276" w:lineRule="auto"/>
              <w:jc w:val="both"/>
              <w:rPr>
                <w:lang w:val="en-US"/>
              </w:rPr>
            </w:pPr>
            <w:r w:rsidRPr="00787CB2">
              <w:rPr>
                <w:lang w:val="en-US"/>
              </w:rPr>
              <w:t>30</w:t>
            </w:r>
          </w:p>
        </w:tc>
        <w:tc>
          <w:tcPr>
            <w:tcW w:w="1494" w:type="dxa"/>
          </w:tcPr>
          <w:p w:rsidR="00883F12" w:rsidRPr="00787CB2" w:rsidRDefault="00FB7DFB" w:rsidP="00787CB2">
            <w:pPr>
              <w:jc w:val="both"/>
            </w:pPr>
            <w:r w:rsidRPr="00787CB2">
              <w:t>17</w:t>
            </w:r>
            <w:r w:rsidR="00883F12" w:rsidRPr="00787CB2">
              <w:t>.04</w:t>
            </w:r>
          </w:p>
        </w:tc>
        <w:tc>
          <w:tcPr>
            <w:tcW w:w="6379" w:type="dxa"/>
          </w:tcPr>
          <w:p w:rsidR="00883F12" w:rsidRPr="00787CB2" w:rsidRDefault="00883F12" w:rsidP="00787CB2">
            <w:pPr>
              <w:pStyle w:val="10"/>
              <w:shd w:val="clear" w:color="auto" w:fill="auto"/>
              <w:spacing w:line="240" w:lineRule="exact"/>
              <w:jc w:val="both"/>
              <w:rPr>
                <w:sz w:val="24"/>
                <w:szCs w:val="24"/>
              </w:rPr>
            </w:pPr>
            <w:r w:rsidRPr="00787CB2">
              <w:rPr>
                <w:sz w:val="24"/>
                <w:szCs w:val="24"/>
              </w:rPr>
              <w:t>Развитие аналитических способностей. Совершенство</w:t>
            </w:r>
            <w:r w:rsidRPr="00787CB2">
              <w:rPr>
                <w:sz w:val="24"/>
                <w:szCs w:val="24"/>
              </w:rPr>
              <w:softHyphen/>
              <w:t>вание мыслительных операций.</w:t>
            </w:r>
          </w:p>
        </w:tc>
      </w:tr>
      <w:tr w:rsidR="00883F12" w:rsidRPr="00787CB2" w:rsidTr="00787CB2">
        <w:tc>
          <w:tcPr>
            <w:tcW w:w="916" w:type="dxa"/>
          </w:tcPr>
          <w:p w:rsidR="00883F12" w:rsidRPr="00787CB2" w:rsidRDefault="00883F12" w:rsidP="00787CB2">
            <w:pPr>
              <w:spacing w:line="276" w:lineRule="auto"/>
              <w:jc w:val="both"/>
              <w:rPr>
                <w:lang w:val="en-US"/>
              </w:rPr>
            </w:pPr>
            <w:r w:rsidRPr="00787CB2">
              <w:rPr>
                <w:lang w:val="en-US"/>
              </w:rPr>
              <w:t>31</w:t>
            </w:r>
          </w:p>
        </w:tc>
        <w:tc>
          <w:tcPr>
            <w:tcW w:w="1494" w:type="dxa"/>
          </w:tcPr>
          <w:p w:rsidR="00883F12" w:rsidRPr="00787CB2" w:rsidRDefault="00FB7DFB" w:rsidP="00787CB2">
            <w:pPr>
              <w:jc w:val="both"/>
            </w:pPr>
            <w:r w:rsidRPr="00787CB2">
              <w:t>24</w:t>
            </w:r>
            <w:r w:rsidR="00883F12" w:rsidRPr="00787CB2">
              <w:t>.05</w:t>
            </w:r>
          </w:p>
        </w:tc>
        <w:tc>
          <w:tcPr>
            <w:tcW w:w="6379" w:type="dxa"/>
          </w:tcPr>
          <w:p w:rsidR="00883F12" w:rsidRPr="00787CB2" w:rsidRDefault="00883F12" w:rsidP="00787CB2">
            <w:pPr>
              <w:pStyle w:val="10"/>
              <w:shd w:val="clear" w:color="auto" w:fill="auto"/>
              <w:spacing w:line="235" w:lineRule="exact"/>
              <w:jc w:val="both"/>
              <w:rPr>
                <w:sz w:val="24"/>
                <w:szCs w:val="24"/>
              </w:rPr>
            </w:pPr>
            <w:r w:rsidRPr="00787CB2">
              <w:rPr>
                <w:sz w:val="24"/>
                <w:szCs w:val="24"/>
              </w:rPr>
              <w:t>Развитие концентрации внимания. Развитие мышле</w:t>
            </w:r>
            <w:r w:rsidRPr="00787CB2">
              <w:rPr>
                <w:sz w:val="24"/>
                <w:szCs w:val="24"/>
              </w:rPr>
              <w:softHyphen/>
              <w:t>ния. Совершенствование воображения.</w:t>
            </w:r>
          </w:p>
        </w:tc>
      </w:tr>
      <w:tr w:rsidR="00883F12" w:rsidRPr="00787CB2" w:rsidTr="00787CB2">
        <w:tc>
          <w:tcPr>
            <w:tcW w:w="916" w:type="dxa"/>
          </w:tcPr>
          <w:p w:rsidR="00883F12" w:rsidRPr="00787CB2" w:rsidRDefault="00883F12" w:rsidP="00787CB2">
            <w:pPr>
              <w:spacing w:line="276" w:lineRule="auto"/>
              <w:jc w:val="both"/>
              <w:rPr>
                <w:lang w:val="en-US"/>
              </w:rPr>
            </w:pPr>
            <w:r w:rsidRPr="00787CB2">
              <w:rPr>
                <w:lang w:val="en-US"/>
              </w:rPr>
              <w:t>32</w:t>
            </w:r>
          </w:p>
        </w:tc>
        <w:tc>
          <w:tcPr>
            <w:tcW w:w="1494" w:type="dxa"/>
          </w:tcPr>
          <w:p w:rsidR="00883F12" w:rsidRPr="00787CB2" w:rsidRDefault="00FB7DFB" w:rsidP="00787CB2">
            <w:pPr>
              <w:jc w:val="both"/>
            </w:pPr>
            <w:r w:rsidRPr="00787CB2">
              <w:t>31</w:t>
            </w:r>
            <w:r w:rsidR="00883F12" w:rsidRPr="00787CB2">
              <w:t>.05</w:t>
            </w:r>
          </w:p>
        </w:tc>
        <w:tc>
          <w:tcPr>
            <w:tcW w:w="6379" w:type="dxa"/>
          </w:tcPr>
          <w:p w:rsidR="00883F12" w:rsidRPr="00787CB2" w:rsidRDefault="00883F12" w:rsidP="00787CB2">
            <w:pPr>
              <w:pStyle w:val="10"/>
              <w:shd w:val="clear" w:color="auto" w:fill="auto"/>
              <w:spacing w:line="240" w:lineRule="auto"/>
              <w:jc w:val="both"/>
              <w:rPr>
                <w:sz w:val="24"/>
                <w:szCs w:val="24"/>
              </w:rPr>
            </w:pPr>
            <w:r w:rsidRPr="00787CB2">
              <w:rPr>
                <w:sz w:val="24"/>
                <w:szCs w:val="24"/>
              </w:rPr>
              <w:t>Тренировка зрительной памяти. Развитие мышления.</w:t>
            </w:r>
          </w:p>
        </w:tc>
      </w:tr>
    </w:tbl>
    <w:p w:rsidR="00FB7DFB" w:rsidRDefault="00FB7DFB" w:rsidP="00787CB2">
      <w:pPr>
        <w:spacing w:after="200" w:line="276" w:lineRule="auto"/>
        <w:jc w:val="both"/>
        <w:rPr>
          <w:b/>
        </w:rPr>
      </w:pPr>
      <w:bookmarkStart w:id="0" w:name="_GoBack"/>
      <w:bookmarkEnd w:id="0"/>
    </w:p>
    <w:p w:rsidR="00787CB2" w:rsidRPr="00787CB2" w:rsidRDefault="00787CB2" w:rsidP="00787CB2">
      <w:pPr>
        <w:spacing w:after="200" w:line="276" w:lineRule="auto"/>
        <w:jc w:val="both"/>
        <w:rPr>
          <w:rFonts w:eastAsia="Calibri"/>
          <w:b/>
          <w:lang w:eastAsia="en-US"/>
        </w:rPr>
      </w:pPr>
    </w:p>
    <w:p w:rsidR="0014761C" w:rsidRPr="00787CB2" w:rsidRDefault="0014761C" w:rsidP="00787CB2">
      <w:pPr>
        <w:spacing w:after="200" w:line="276" w:lineRule="auto"/>
        <w:jc w:val="both"/>
        <w:rPr>
          <w:rFonts w:eastAsia="Calibri"/>
          <w:b/>
          <w:sz w:val="28"/>
          <w:szCs w:val="28"/>
          <w:lang w:eastAsia="en-US"/>
        </w:rPr>
      </w:pPr>
      <w:r w:rsidRPr="00787CB2">
        <w:rPr>
          <w:rFonts w:eastAsia="Calibri"/>
          <w:b/>
          <w:sz w:val="28"/>
          <w:szCs w:val="28"/>
          <w:lang w:eastAsia="en-US"/>
        </w:rPr>
        <w:lastRenderedPageBreak/>
        <w:t>Лист корректировки</w:t>
      </w:r>
    </w:p>
    <w:p w:rsidR="0014761C" w:rsidRPr="00787CB2" w:rsidRDefault="0014761C" w:rsidP="00787CB2">
      <w:pPr>
        <w:shd w:val="clear" w:color="auto" w:fill="FFFFFF"/>
        <w:spacing w:line="276" w:lineRule="auto"/>
        <w:jc w:val="both"/>
        <w:rPr>
          <w:b/>
          <w:bCs/>
          <w:i/>
          <w:spacing w:val="3"/>
          <w:lang w:eastAsia="en-US" w:bidi="en-US"/>
        </w:rPr>
      </w:pPr>
      <w:r w:rsidRPr="00787CB2">
        <w:rPr>
          <w:rFonts w:eastAsia="Calibri"/>
          <w:b/>
          <w:lang w:eastAsia="en-US"/>
        </w:rPr>
        <w:t>Предмет:</w:t>
      </w:r>
      <w:r w:rsidRPr="00787CB2">
        <w:rPr>
          <w:rFonts w:eastAsia="Calibri"/>
          <w:lang w:eastAsia="en-US"/>
        </w:rPr>
        <w:t xml:space="preserve"> «</w:t>
      </w:r>
      <w:r w:rsidRPr="00787CB2">
        <w:rPr>
          <w:b/>
          <w:bCs/>
          <w:i/>
          <w:spacing w:val="3"/>
          <w:lang w:eastAsia="en-US" w:bidi="en-US"/>
        </w:rPr>
        <w:t>РОСТ</w:t>
      </w:r>
      <w:proofErr w:type="gramStart"/>
      <w:r w:rsidRPr="00787CB2">
        <w:rPr>
          <w:b/>
          <w:bCs/>
          <w:i/>
          <w:spacing w:val="3"/>
          <w:lang w:eastAsia="en-US" w:bidi="en-US"/>
        </w:rPr>
        <w:t xml:space="preserve"> :</w:t>
      </w:r>
      <w:proofErr w:type="gramEnd"/>
      <w:r w:rsidRPr="00787CB2">
        <w:rPr>
          <w:b/>
          <w:bCs/>
          <w:i/>
          <w:spacing w:val="3"/>
          <w:lang w:eastAsia="en-US" w:bidi="en-US"/>
        </w:rPr>
        <w:t xml:space="preserve"> развитие, общение,  самооценка,  творчество»</w:t>
      </w:r>
    </w:p>
    <w:p w:rsidR="0014761C" w:rsidRPr="00787CB2" w:rsidRDefault="0014761C" w:rsidP="00787CB2">
      <w:pPr>
        <w:spacing w:after="200" w:line="276" w:lineRule="auto"/>
        <w:jc w:val="both"/>
        <w:rPr>
          <w:rFonts w:eastAsia="Calibri"/>
          <w:b/>
          <w:u w:val="single"/>
          <w:lang w:eastAsia="en-US"/>
        </w:rPr>
      </w:pPr>
      <w:r w:rsidRPr="00787CB2">
        <w:rPr>
          <w:rFonts w:eastAsia="Calibri"/>
          <w:b/>
          <w:lang w:eastAsia="en-US"/>
        </w:rPr>
        <w:t>Класс</w:t>
      </w:r>
      <w:r w:rsidRPr="00787CB2">
        <w:rPr>
          <w:rFonts w:eastAsia="Calibri"/>
          <w:u w:val="single"/>
          <w:lang w:eastAsia="en-US"/>
        </w:rPr>
        <w:t xml:space="preserve"> </w:t>
      </w:r>
      <w:r w:rsidR="00883F12" w:rsidRPr="00787CB2">
        <w:rPr>
          <w:rFonts w:eastAsia="Calibri"/>
          <w:u w:val="single"/>
          <w:lang w:eastAsia="en-US"/>
        </w:rPr>
        <w:t>1</w:t>
      </w:r>
      <w:r w:rsidRPr="00787CB2">
        <w:rPr>
          <w:rFonts w:eastAsia="Calibri"/>
          <w:b/>
          <w:u w:val="single"/>
          <w:lang w:eastAsia="en-US"/>
        </w:rPr>
        <w:t xml:space="preserve">        </w:t>
      </w:r>
    </w:p>
    <w:p w:rsidR="0014761C" w:rsidRPr="00787CB2" w:rsidRDefault="0014761C" w:rsidP="00787CB2">
      <w:pPr>
        <w:spacing w:after="200" w:line="276" w:lineRule="auto"/>
        <w:jc w:val="both"/>
        <w:rPr>
          <w:rFonts w:eastAsia="Calibri"/>
          <w:b/>
          <w:u w:val="single"/>
          <w:lang w:eastAsia="en-US"/>
        </w:rPr>
      </w:pPr>
      <w:r w:rsidRPr="00787CB2">
        <w:rPr>
          <w:rFonts w:eastAsia="Calibri"/>
          <w:b/>
          <w:u w:val="single"/>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4"/>
        <w:gridCol w:w="1496"/>
        <w:gridCol w:w="2094"/>
        <w:gridCol w:w="1184"/>
        <w:gridCol w:w="1770"/>
        <w:gridCol w:w="2153"/>
      </w:tblGrid>
      <w:tr w:rsidR="0014761C" w:rsidRPr="00787CB2" w:rsidTr="002E44F7">
        <w:trPr>
          <w:trHeight w:val="786"/>
        </w:trPr>
        <w:tc>
          <w:tcPr>
            <w:tcW w:w="1030" w:type="dxa"/>
            <w:vMerge w:val="restart"/>
          </w:tcPr>
          <w:p w:rsidR="0014761C" w:rsidRPr="00787CB2" w:rsidRDefault="0014761C" w:rsidP="00787CB2">
            <w:pPr>
              <w:spacing w:after="200" w:line="276" w:lineRule="auto"/>
              <w:jc w:val="both"/>
              <w:rPr>
                <w:rFonts w:eastAsia="Calibri"/>
                <w:b/>
                <w:lang w:eastAsia="en-US"/>
              </w:rPr>
            </w:pPr>
            <w:r w:rsidRPr="00787CB2">
              <w:rPr>
                <w:rFonts w:eastAsia="Calibri"/>
                <w:b/>
                <w:lang w:eastAsia="en-US"/>
              </w:rPr>
              <w:t>Дата по КТ</w:t>
            </w:r>
          </w:p>
        </w:tc>
        <w:tc>
          <w:tcPr>
            <w:tcW w:w="1516" w:type="dxa"/>
            <w:vMerge w:val="restart"/>
          </w:tcPr>
          <w:p w:rsidR="0014761C" w:rsidRPr="00787CB2" w:rsidRDefault="0014761C" w:rsidP="00787CB2">
            <w:pPr>
              <w:spacing w:after="200" w:line="276" w:lineRule="auto"/>
              <w:jc w:val="both"/>
              <w:rPr>
                <w:rFonts w:eastAsia="Calibri"/>
                <w:b/>
                <w:lang w:eastAsia="en-US"/>
              </w:rPr>
            </w:pPr>
            <w:r w:rsidRPr="00787CB2">
              <w:rPr>
                <w:rFonts w:eastAsia="Calibri"/>
                <w:b/>
                <w:lang w:eastAsia="en-US"/>
              </w:rPr>
              <w:t>Дата проведения</w:t>
            </w:r>
          </w:p>
        </w:tc>
        <w:tc>
          <w:tcPr>
            <w:tcW w:w="3548" w:type="dxa"/>
            <w:vMerge w:val="restart"/>
          </w:tcPr>
          <w:p w:rsidR="0014761C" w:rsidRPr="00787CB2" w:rsidRDefault="0014761C" w:rsidP="00787CB2">
            <w:pPr>
              <w:spacing w:after="200" w:line="276" w:lineRule="auto"/>
              <w:jc w:val="both"/>
              <w:rPr>
                <w:rFonts w:eastAsia="Calibri"/>
                <w:b/>
                <w:lang w:eastAsia="en-US"/>
              </w:rPr>
            </w:pPr>
            <w:r w:rsidRPr="00787CB2">
              <w:rPr>
                <w:rFonts w:eastAsia="Calibri"/>
                <w:b/>
                <w:lang w:eastAsia="en-US"/>
              </w:rPr>
              <w:t>Тема урока</w:t>
            </w:r>
          </w:p>
        </w:tc>
        <w:tc>
          <w:tcPr>
            <w:tcW w:w="4185" w:type="dxa"/>
            <w:gridSpan w:val="2"/>
          </w:tcPr>
          <w:p w:rsidR="0014761C" w:rsidRPr="00787CB2" w:rsidRDefault="0014761C" w:rsidP="00787CB2">
            <w:pPr>
              <w:spacing w:after="200" w:line="276" w:lineRule="auto"/>
              <w:jc w:val="both"/>
              <w:rPr>
                <w:rFonts w:eastAsia="Calibri"/>
                <w:b/>
                <w:lang w:eastAsia="en-US"/>
              </w:rPr>
            </w:pPr>
            <w:r w:rsidRPr="00787CB2">
              <w:rPr>
                <w:rFonts w:eastAsia="Calibri"/>
                <w:b/>
                <w:lang w:eastAsia="en-US"/>
              </w:rPr>
              <w:t>Количество часов</w:t>
            </w:r>
          </w:p>
        </w:tc>
        <w:tc>
          <w:tcPr>
            <w:tcW w:w="2445" w:type="dxa"/>
            <w:vMerge w:val="restart"/>
          </w:tcPr>
          <w:p w:rsidR="0014761C" w:rsidRPr="00787CB2" w:rsidRDefault="0014761C" w:rsidP="00787CB2">
            <w:pPr>
              <w:spacing w:after="200" w:line="276" w:lineRule="auto"/>
              <w:jc w:val="both"/>
              <w:rPr>
                <w:rFonts w:eastAsia="Calibri"/>
                <w:b/>
                <w:lang w:eastAsia="en-US"/>
              </w:rPr>
            </w:pPr>
            <w:r w:rsidRPr="00787CB2">
              <w:rPr>
                <w:rFonts w:eastAsia="Calibri"/>
                <w:b/>
                <w:lang w:eastAsia="en-US"/>
              </w:rPr>
              <w:t>Причина корректировки</w:t>
            </w:r>
          </w:p>
        </w:tc>
      </w:tr>
      <w:tr w:rsidR="0014761C" w:rsidRPr="00787CB2" w:rsidTr="002E44F7">
        <w:trPr>
          <w:trHeight w:val="222"/>
        </w:trPr>
        <w:tc>
          <w:tcPr>
            <w:tcW w:w="1030" w:type="dxa"/>
            <w:vMerge/>
          </w:tcPr>
          <w:p w:rsidR="0014761C" w:rsidRPr="00787CB2" w:rsidRDefault="0014761C" w:rsidP="00787CB2">
            <w:pPr>
              <w:spacing w:after="200" w:line="276" w:lineRule="auto"/>
              <w:jc w:val="both"/>
              <w:rPr>
                <w:rFonts w:eastAsia="Calibri"/>
                <w:b/>
                <w:lang w:eastAsia="en-US"/>
              </w:rPr>
            </w:pPr>
          </w:p>
        </w:tc>
        <w:tc>
          <w:tcPr>
            <w:tcW w:w="1516" w:type="dxa"/>
            <w:vMerge/>
          </w:tcPr>
          <w:p w:rsidR="0014761C" w:rsidRPr="00787CB2" w:rsidRDefault="0014761C" w:rsidP="00787CB2">
            <w:pPr>
              <w:spacing w:after="200" w:line="276" w:lineRule="auto"/>
              <w:jc w:val="both"/>
              <w:rPr>
                <w:rFonts w:eastAsia="Calibri"/>
                <w:b/>
                <w:lang w:eastAsia="en-US"/>
              </w:rPr>
            </w:pPr>
          </w:p>
        </w:tc>
        <w:tc>
          <w:tcPr>
            <w:tcW w:w="3548" w:type="dxa"/>
            <w:vMerge/>
          </w:tcPr>
          <w:p w:rsidR="0014761C" w:rsidRPr="00787CB2" w:rsidRDefault="0014761C" w:rsidP="00787CB2">
            <w:pPr>
              <w:spacing w:after="200" w:line="276" w:lineRule="auto"/>
              <w:jc w:val="both"/>
              <w:rPr>
                <w:rFonts w:eastAsia="Calibri"/>
                <w:b/>
                <w:lang w:eastAsia="en-US"/>
              </w:rPr>
            </w:pPr>
          </w:p>
        </w:tc>
        <w:tc>
          <w:tcPr>
            <w:tcW w:w="1706" w:type="dxa"/>
          </w:tcPr>
          <w:p w:rsidR="0014761C" w:rsidRPr="00787CB2" w:rsidRDefault="0014761C" w:rsidP="00787CB2">
            <w:pPr>
              <w:spacing w:after="200" w:line="276" w:lineRule="auto"/>
              <w:jc w:val="both"/>
              <w:rPr>
                <w:rFonts w:eastAsia="Calibri"/>
                <w:b/>
                <w:lang w:eastAsia="en-US"/>
              </w:rPr>
            </w:pPr>
            <w:r w:rsidRPr="00787CB2">
              <w:rPr>
                <w:rFonts w:eastAsia="Calibri"/>
                <w:b/>
                <w:lang w:eastAsia="en-US"/>
              </w:rPr>
              <w:t>По КТП</w:t>
            </w:r>
          </w:p>
        </w:tc>
        <w:tc>
          <w:tcPr>
            <w:tcW w:w="2479" w:type="dxa"/>
          </w:tcPr>
          <w:p w:rsidR="0014761C" w:rsidRPr="00787CB2" w:rsidRDefault="0014761C" w:rsidP="00787CB2">
            <w:pPr>
              <w:spacing w:after="200" w:line="276" w:lineRule="auto"/>
              <w:ind w:left="402"/>
              <w:jc w:val="both"/>
              <w:rPr>
                <w:rFonts w:eastAsia="Calibri"/>
                <w:b/>
                <w:lang w:eastAsia="en-US"/>
              </w:rPr>
            </w:pPr>
            <w:r w:rsidRPr="00787CB2">
              <w:rPr>
                <w:rFonts w:eastAsia="Calibri"/>
                <w:b/>
                <w:lang w:eastAsia="en-US"/>
              </w:rPr>
              <w:t>Дано</w:t>
            </w:r>
          </w:p>
        </w:tc>
        <w:tc>
          <w:tcPr>
            <w:tcW w:w="2445" w:type="dxa"/>
            <w:vMerge/>
          </w:tcPr>
          <w:p w:rsidR="0014761C" w:rsidRPr="00787CB2" w:rsidRDefault="0014761C" w:rsidP="00787CB2">
            <w:pPr>
              <w:spacing w:after="200" w:line="276" w:lineRule="auto"/>
              <w:jc w:val="both"/>
              <w:rPr>
                <w:rFonts w:eastAsia="Calibri"/>
                <w:b/>
                <w:lang w:eastAsia="en-US"/>
              </w:rPr>
            </w:pPr>
          </w:p>
        </w:tc>
      </w:tr>
      <w:tr w:rsidR="0014761C" w:rsidRPr="00787CB2" w:rsidTr="002E44F7">
        <w:trPr>
          <w:trHeight w:val="222"/>
        </w:trPr>
        <w:tc>
          <w:tcPr>
            <w:tcW w:w="1030" w:type="dxa"/>
          </w:tcPr>
          <w:p w:rsidR="0014761C" w:rsidRPr="00787CB2" w:rsidRDefault="0014761C" w:rsidP="00787CB2">
            <w:pPr>
              <w:spacing w:after="200" w:line="276" w:lineRule="auto"/>
              <w:jc w:val="both"/>
              <w:rPr>
                <w:rFonts w:eastAsia="Calibri"/>
                <w:b/>
                <w:lang w:eastAsia="en-US"/>
              </w:rPr>
            </w:pPr>
          </w:p>
        </w:tc>
        <w:tc>
          <w:tcPr>
            <w:tcW w:w="1516" w:type="dxa"/>
          </w:tcPr>
          <w:p w:rsidR="0014761C" w:rsidRPr="00787CB2" w:rsidRDefault="0014761C" w:rsidP="00787CB2">
            <w:pPr>
              <w:spacing w:after="200" w:line="276" w:lineRule="auto"/>
              <w:jc w:val="both"/>
              <w:rPr>
                <w:rFonts w:eastAsia="Calibri"/>
                <w:b/>
                <w:lang w:eastAsia="en-US"/>
              </w:rPr>
            </w:pPr>
          </w:p>
        </w:tc>
        <w:tc>
          <w:tcPr>
            <w:tcW w:w="3548" w:type="dxa"/>
          </w:tcPr>
          <w:p w:rsidR="0014761C" w:rsidRPr="00787CB2" w:rsidRDefault="0014761C" w:rsidP="00787CB2">
            <w:pPr>
              <w:spacing w:after="200" w:line="276" w:lineRule="auto"/>
              <w:jc w:val="both"/>
              <w:rPr>
                <w:rFonts w:eastAsia="Calibri"/>
                <w:b/>
                <w:lang w:eastAsia="en-US"/>
              </w:rPr>
            </w:pPr>
          </w:p>
        </w:tc>
        <w:tc>
          <w:tcPr>
            <w:tcW w:w="1706" w:type="dxa"/>
          </w:tcPr>
          <w:p w:rsidR="0014761C" w:rsidRPr="00787CB2" w:rsidRDefault="0014761C" w:rsidP="00787CB2">
            <w:pPr>
              <w:spacing w:after="200" w:line="276" w:lineRule="auto"/>
              <w:jc w:val="both"/>
              <w:rPr>
                <w:rFonts w:eastAsia="Calibri"/>
                <w:b/>
                <w:lang w:eastAsia="en-US"/>
              </w:rPr>
            </w:pPr>
          </w:p>
        </w:tc>
        <w:tc>
          <w:tcPr>
            <w:tcW w:w="2479" w:type="dxa"/>
          </w:tcPr>
          <w:p w:rsidR="0014761C" w:rsidRPr="00787CB2" w:rsidRDefault="0014761C" w:rsidP="00787CB2">
            <w:pPr>
              <w:spacing w:after="200" w:line="276" w:lineRule="auto"/>
              <w:ind w:left="402"/>
              <w:jc w:val="both"/>
              <w:rPr>
                <w:rFonts w:eastAsia="Calibri"/>
                <w:b/>
                <w:lang w:eastAsia="en-US"/>
              </w:rPr>
            </w:pPr>
          </w:p>
        </w:tc>
        <w:tc>
          <w:tcPr>
            <w:tcW w:w="2445" w:type="dxa"/>
          </w:tcPr>
          <w:p w:rsidR="0014761C" w:rsidRPr="00787CB2" w:rsidRDefault="0014761C" w:rsidP="00787CB2">
            <w:pPr>
              <w:spacing w:after="200" w:line="276" w:lineRule="auto"/>
              <w:jc w:val="both"/>
              <w:rPr>
                <w:rFonts w:eastAsia="Calibri"/>
                <w:b/>
                <w:lang w:eastAsia="en-US"/>
              </w:rPr>
            </w:pPr>
          </w:p>
        </w:tc>
      </w:tr>
      <w:tr w:rsidR="0014761C" w:rsidRPr="00787CB2" w:rsidTr="002E44F7">
        <w:trPr>
          <w:trHeight w:val="222"/>
        </w:trPr>
        <w:tc>
          <w:tcPr>
            <w:tcW w:w="1030" w:type="dxa"/>
          </w:tcPr>
          <w:p w:rsidR="0014761C" w:rsidRPr="00787CB2" w:rsidRDefault="0014761C" w:rsidP="00787CB2">
            <w:pPr>
              <w:spacing w:after="200" w:line="276" w:lineRule="auto"/>
              <w:jc w:val="both"/>
              <w:rPr>
                <w:rFonts w:eastAsia="Calibri"/>
                <w:b/>
                <w:lang w:eastAsia="en-US"/>
              </w:rPr>
            </w:pPr>
          </w:p>
        </w:tc>
        <w:tc>
          <w:tcPr>
            <w:tcW w:w="1516" w:type="dxa"/>
          </w:tcPr>
          <w:p w:rsidR="0014761C" w:rsidRPr="00787CB2" w:rsidRDefault="0014761C" w:rsidP="00787CB2">
            <w:pPr>
              <w:spacing w:after="200" w:line="276" w:lineRule="auto"/>
              <w:jc w:val="both"/>
              <w:rPr>
                <w:rFonts w:eastAsia="Calibri"/>
                <w:b/>
                <w:lang w:eastAsia="en-US"/>
              </w:rPr>
            </w:pPr>
          </w:p>
        </w:tc>
        <w:tc>
          <w:tcPr>
            <w:tcW w:w="3548" w:type="dxa"/>
          </w:tcPr>
          <w:p w:rsidR="0014761C" w:rsidRPr="00787CB2" w:rsidRDefault="0014761C" w:rsidP="00787CB2">
            <w:pPr>
              <w:spacing w:after="200" w:line="276" w:lineRule="auto"/>
              <w:jc w:val="both"/>
              <w:rPr>
                <w:rFonts w:eastAsia="Calibri"/>
                <w:b/>
                <w:lang w:eastAsia="en-US"/>
              </w:rPr>
            </w:pPr>
          </w:p>
        </w:tc>
        <w:tc>
          <w:tcPr>
            <w:tcW w:w="1706" w:type="dxa"/>
          </w:tcPr>
          <w:p w:rsidR="0014761C" w:rsidRPr="00787CB2" w:rsidRDefault="0014761C" w:rsidP="00787CB2">
            <w:pPr>
              <w:spacing w:after="200" w:line="276" w:lineRule="auto"/>
              <w:jc w:val="both"/>
              <w:rPr>
                <w:rFonts w:eastAsia="Calibri"/>
                <w:b/>
                <w:lang w:eastAsia="en-US"/>
              </w:rPr>
            </w:pPr>
          </w:p>
        </w:tc>
        <w:tc>
          <w:tcPr>
            <w:tcW w:w="2479" w:type="dxa"/>
          </w:tcPr>
          <w:p w:rsidR="0014761C" w:rsidRPr="00787CB2" w:rsidRDefault="0014761C" w:rsidP="00787CB2">
            <w:pPr>
              <w:spacing w:after="200" w:line="276" w:lineRule="auto"/>
              <w:ind w:left="402"/>
              <w:jc w:val="both"/>
              <w:rPr>
                <w:rFonts w:eastAsia="Calibri"/>
                <w:b/>
                <w:lang w:eastAsia="en-US"/>
              </w:rPr>
            </w:pPr>
          </w:p>
        </w:tc>
        <w:tc>
          <w:tcPr>
            <w:tcW w:w="2445" w:type="dxa"/>
          </w:tcPr>
          <w:p w:rsidR="0014761C" w:rsidRPr="00787CB2" w:rsidRDefault="0014761C" w:rsidP="00787CB2">
            <w:pPr>
              <w:spacing w:after="200" w:line="276" w:lineRule="auto"/>
              <w:jc w:val="both"/>
              <w:rPr>
                <w:rFonts w:eastAsia="Calibri"/>
                <w:b/>
                <w:lang w:eastAsia="en-US"/>
              </w:rPr>
            </w:pPr>
          </w:p>
        </w:tc>
      </w:tr>
      <w:tr w:rsidR="0014761C" w:rsidRPr="00787CB2" w:rsidTr="002E44F7">
        <w:trPr>
          <w:trHeight w:val="222"/>
        </w:trPr>
        <w:tc>
          <w:tcPr>
            <w:tcW w:w="1030" w:type="dxa"/>
          </w:tcPr>
          <w:p w:rsidR="0014761C" w:rsidRPr="00787CB2" w:rsidRDefault="0014761C" w:rsidP="00787CB2">
            <w:pPr>
              <w:spacing w:after="200" w:line="276" w:lineRule="auto"/>
              <w:jc w:val="both"/>
              <w:rPr>
                <w:rFonts w:eastAsia="Calibri"/>
                <w:b/>
                <w:lang w:eastAsia="en-US"/>
              </w:rPr>
            </w:pPr>
          </w:p>
        </w:tc>
        <w:tc>
          <w:tcPr>
            <w:tcW w:w="1516" w:type="dxa"/>
          </w:tcPr>
          <w:p w:rsidR="0014761C" w:rsidRPr="00787CB2" w:rsidRDefault="0014761C" w:rsidP="00787CB2">
            <w:pPr>
              <w:spacing w:after="200" w:line="276" w:lineRule="auto"/>
              <w:jc w:val="both"/>
              <w:rPr>
                <w:rFonts w:eastAsia="Calibri"/>
                <w:b/>
                <w:lang w:eastAsia="en-US"/>
              </w:rPr>
            </w:pPr>
          </w:p>
        </w:tc>
        <w:tc>
          <w:tcPr>
            <w:tcW w:w="3548" w:type="dxa"/>
          </w:tcPr>
          <w:p w:rsidR="0014761C" w:rsidRPr="00787CB2" w:rsidRDefault="0014761C" w:rsidP="00787CB2">
            <w:pPr>
              <w:spacing w:after="200" w:line="276" w:lineRule="auto"/>
              <w:jc w:val="both"/>
              <w:rPr>
                <w:rFonts w:eastAsia="Calibri"/>
                <w:b/>
                <w:lang w:eastAsia="en-US"/>
              </w:rPr>
            </w:pPr>
          </w:p>
        </w:tc>
        <w:tc>
          <w:tcPr>
            <w:tcW w:w="1706" w:type="dxa"/>
          </w:tcPr>
          <w:p w:rsidR="0014761C" w:rsidRPr="00787CB2" w:rsidRDefault="0014761C" w:rsidP="00787CB2">
            <w:pPr>
              <w:spacing w:after="200" w:line="276" w:lineRule="auto"/>
              <w:jc w:val="both"/>
              <w:rPr>
                <w:rFonts w:eastAsia="Calibri"/>
                <w:b/>
                <w:lang w:eastAsia="en-US"/>
              </w:rPr>
            </w:pPr>
          </w:p>
        </w:tc>
        <w:tc>
          <w:tcPr>
            <w:tcW w:w="2479" w:type="dxa"/>
          </w:tcPr>
          <w:p w:rsidR="0014761C" w:rsidRPr="00787CB2" w:rsidRDefault="0014761C" w:rsidP="00787CB2">
            <w:pPr>
              <w:spacing w:after="200" w:line="276" w:lineRule="auto"/>
              <w:ind w:left="402"/>
              <w:jc w:val="both"/>
              <w:rPr>
                <w:rFonts w:eastAsia="Calibri"/>
                <w:b/>
                <w:lang w:eastAsia="en-US"/>
              </w:rPr>
            </w:pPr>
          </w:p>
        </w:tc>
        <w:tc>
          <w:tcPr>
            <w:tcW w:w="2445" w:type="dxa"/>
          </w:tcPr>
          <w:p w:rsidR="0014761C" w:rsidRPr="00787CB2" w:rsidRDefault="0014761C" w:rsidP="00787CB2">
            <w:pPr>
              <w:spacing w:after="200" w:line="276" w:lineRule="auto"/>
              <w:jc w:val="both"/>
              <w:rPr>
                <w:rFonts w:eastAsia="Calibri"/>
                <w:b/>
                <w:lang w:eastAsia="en-US"/>
              </w:rPr>
            </w:pPr>
          </w:p>
        </w:tc>
      </w:tr>
      <w:tr w:rsidR="0014761C" w:rsidRPr="00787CB2" w:rsidTr="002E44F7">
        <w:trPr>
          <w:trHeight w:val="222"/>
        </w:trPr>
        <w:tc>
          <w:tcPr>
            <w:tcW w:w="1030" w:type="dxa"/>
          </w:tcPr>
          <w:p w:rsidR="0014761C" w:rsidRPr="00787CB2" w:rsidRDefault="0014761C" w:rsidP="00787CB2">
            <w:pPr>
              <w:spacing w:after="200" w:line="276" w:lineRule="auto"/>
              <w:jc w:val="both"/>
              <w:rPr>
                <w:rFonts w:eastAsia="Calibri"/>
                <w:b/>
                <w:lang w:eastAsia="en-US"/>
              </w:rPr>
            </w:pPr>
          </w:p>
        </w:tc>
        <w:tc>
          <w:tcPr>
            <w:tcW w:w="1516" w:type="dxa"/>
          </w:tcPr>
          <w:p w:rsidR="0014761C" w:rsidRPr="00787CB2" w:rsidRDefault="0014761C" w:rsidP="00787CB2">
            <w:pPr>
              <w:spacing w:after="200" w:line="276" w:lineRule="auto"/>
              <w:jc w:val="both"/>
              <w:rPr>
                <w:rFonts w:eastAsia="Calibri"/>
                <w:b/>
                <w:lang w:eastAsia="en-US"/>
              </w:rPr>
            </w:pPr>
          </w:p>
        </w:tc>
        <w:tc>
          <w:tcPr>
            <w:tcW w:w="3548" w:type="dxa"/>
          </w:tcPr>
          <w:p w:rsidR="0014761C" w:rsidRPr="00787CB2" w:rsidRDefault="0014761C" w:rsidP="00787CB2">
            <w:pPr>
              <w:spacing w:after="200" w:line="276" w:lineRule="auto"/>
              <w:jc w:val="both"/>
              <w:rPr>
                <w:rFonts w:eastAsia="Calibri"/>
                <w:b/>
                <w:lang w:eastAsia="en-US"/>
              </w:rPr>
            </w:pPr>
          </w:p>
        </w:tc>
        <w:tc>
          <w:tcPr>
            <w:tcW w:w="1706" w:type="dxa"/>
          </w:tcPr>
          <w:p w:rsidR="0014761C" w:rsidRPr="00787CB2" w:rsidRDefault="0014761C" w:rsidP="00787CB2">
            <w:pPr>
              <w:spacing w:after="200" w:line="276" w:lineRule="auto"/>
              <w:jc w:val="both"/>
              <w:rPr>
                <w:rFonts w:eastAsia="Calibri"/>
                <w:b/>
                <w:lang w:eastAsia="en-US"/>
              </w:rPr>
            </w:pPr>
          </w:p>
        </w:tc>
        <w:tc>
          <w:tcPr>
            <w:tcW w:w="2479" w:type="dxa"/>
          </w:tcPr>
          <w:p w:rsidR="0014761C" w:rsidRPr="00787CB2" w:rsidRDefault="0014761C" w:rsidP="00787CB2">
            <w:pPr>
              <w:spacing w:after="200" w:line="276" w:lineRule="auto"/>
              <w:ind w:left="402"/>
              <w:jc w:val="both"/>
              <w:rPr>
                <w:rFonts w:eastAsia="Calibri"/>
                <w:b/>
                <w:lang w:eastAsia="en-US"/>
              </w:rPr>
            </w:pPr>
          </w:p>
        </w:tc>
        <w:tc>
          <w:tcPr>
            <w:tcW w:w="2445" w:type="dxa"/>
          </w:tcPr>
          <w:p w:rsidR="0014761C" w:rsidRPr="00787CB2" w:rsidRDefault="0014761C" w:rsidP="00787CB2">
            <w:pPr>
              <w:spacing w:after="200" w:line="276" w:lineRule="auto"/>
              <w:jc w:val="both"/>
              <w:rPr>
                <w:rFonts w:eastAsia="Calibri"/>
                <w:b/>
                <w:lang w:eastAsia="en-US"/>
              </w:rPr>
            </w:pPr>
          </w:p>
        </w:tc>
      </w:tr>
      <w:tr w:rsidR="0014761C" w:rsidRPr="00787CB2" w:rsidTr="002E44F7">
        <w:trPr>
          <w:trHeight w:val="222"/>
        </w:trPr>
        <w:tc>
          <w:tcPr>
            <w:tcW w:w="1030" w:type="dxa"/>
          </w:tcPr>
          <w:p w:rsidR="0014761C" w:rsidRPr="00787CB2" w:rsidRDefault="0014761C" w:rsidP="00787CB2">
            <w:pPr>
              <w:spacing w:after="200" w:line="276" w:lineRule="auto"/>
              <w:jc w:val="both"/>
              <w:rPr>
                <w:rFonts w:eastAsia="Calibri"/>
                <w:b/>
                <w:lang w:eastAsia="en-US"/>
              </w:rPr>
            </w:pPr>
          </w:p>
        </w:tc>
        <w:tc>
          <w:tcPr>
            <w:tcW w:w="1516" w:type="dxa"/>
          </w:tcPr>
          <w:p w:rsidR="0014761C" w:rsidRPr="00787CB2" w:rsidRDefault="0014761C" w:rsidP="00787CB2">
            <w:pPr>
              <w:spacing w:after="200" w:line="276" w:lineRule="auto"/>
              <w:jc w:val="both"/>
              <w:rPr>
                <w:rFonts w:eastAsia="Calibri"/>
                <w:b/>
                <w:lang w:eastAsia="en-US"/>
              </w:rPr>
            </w:pPr>
          </w:p>
        </w:tc>
        <w:tc>
          <w:tcPr>
            <w:tcW w:w="3548" w:type="dxa"/>
          </w:tcPr>
          <w:p w:rsidR="0014761C" w:rsidRPr="00787CB2" w:rsidRDefault="0014761C" w:rsidP="00787CB2">
            <w:pPr>
              <w:spacing w:after="200" w:line="276" w:lineRule="auto"/>
              <w:jc w:val="both"/>
              <w:rPr>
                <w:rFonts w:eastAsia="Calibri"/>
                <w:b/>
                <w:lang w:eastAsia="en-US"/>
              </w:rPr>
            </w:pPr>
          </w:p>
        </w:tc>
        <w:tc>
          <w:tcPr>
            <w:tcW w:w="1706" w:type="dxa"/>
          </w:tcPr>
          <w:p w:rsidR="0014761C" w:rsidRPr="00787CB2" w:rsidRDefault="0014761C" w:rsidP="00787CB2">
            <w:pPr>
              <w:spacing w:after="200" w:line="276" w:lineRule="auto"/>
              <w:jc w:val="both"/>
              <w:rPr>
                <w:rFonts w:eastAsia="Calibri"/>
                <w:b/>
                <w:lang w:eastAsia="en-US"/>
              </w:rPr>
            </w:pPr>
          </w:p>
        </w:tc>
        <w:tc>
          <w:tcPr>
            <w:tcW w:w="2479" w:type="dxa"/>
          </w:tcPr>
          <w:p w:rsidR="0014761C" w:rsidRPr="00787CB2" w:rsidRDefault="0014761C" w:rsidP="00787CB2">
            <w:pPr>
              <w:spacing w:after="200" w:line="276" w:lineRule="auto"/>
              <w:ind w:left="402"/>
              <w:jc w:val="both"/>
              <w:rPr>
                <w:rFonts w:eastAsia="Calibri"/>
                <w:b/>
                <w:lang w:eastAsia="en-US"/>
              </w:rPr>
            </w:pPr>
          </w:p>
        </w:tc>
        <w:tc>
          <w:tcPr>
            <w:tcW w:w="2445" w:type="dxa"/>
          </w:tcPr>
          <w:p w:rsidR="0014761C" w:rsidRPr="00787CB2" w:rsidRDefault="0014761C" w:rsidP="00787CB2">
            <w:pPr>
              <w:spacing w:after="200" w:line="276" w:lineRule="auto"/>
              <w:jc w:val="both"/>
              <w:rPr>
                <w:rFonts w:eastAsia="Calibri"/>
                <w:b/>
                <w:lang w:eastAsia="en-US"/>
              </w:rPr>
            </w:pPr>
          </w:p>
        </w:tc>
      </w:tr>
      <w:tr w:rsidR="0014761C" w:rsidRPr="00787CB2" w:rsidTr="002E44F7">
        <w:trPr>
          <w:trHeight w:val="222"/>
        </w:trPr>
        <w:tc>
          <w:tcPr>
            <w:tcW w:w="1030" w:type="dxa"/>
          </w:tcPr>
          <w:p w:rsidR="0014761C" w:rsidRPr="00787CB2" w:rsidRDefault="0014761C" w:rsidP="00787CB2">
            <w:pPr>
              <w:spacing w:after="200" w:line="276" w:lineRule="auto"/>
              <w:jc w:val="both"/>
              <w:rPr>
                <w:rFonts w:eastAsia="Calibri"/>
                <w:b/>
                <w:lang w:eastAsia="en-US"/>
              </w:rPr>
            </w:pPr>
          </w:p>
        </w:tc>
        <w:tc>
          <w:tcPr>
            <w:tcW w:w="1516" w:type="dxa"/>
          </w:tcPr>
          <w:p w:rsidR="0014761C" w:rsidRPr="00787CB2" w:rsidRDefault="0014761C" w:rsidP="00787CB2">
            <w:pPr>
              <w:spacing w:after="200" w:line="276" w:lineRule="auto"/>
              <w:jc w:val="both"/>
              <w:rPr>
                <w:rFonts w:eastAsia="Calibri"/>
                <w:b/>
                <w:lang w:eastAsia="en-US"/>
              </w:rPr>
            </w:pPr>
          </w:p>
        </w:tc>
        <w:tc>
          <w:tcPr>
            <w:tcW w:w="3548" w:type="dxa"/>
          </w:tcPr>
          <w:p w:rsidR="0014761C" w:rsidRPr="00787CB2" w:rsidRDefault="0014761C" w:rsidP="00787CB2">
            <w:pPr>
              <w:spacing w:after="200" w:line="276" w:lineRule="auto"/>
              <w:jc w:val="both"/>
              <w:rPr>
                <w:rFonts w:eastAsia="Calibri"/>
                <w:b/>
                <w:lang w:eastAsia="en-US"/>
              </w:rPr>
            </w:pPr>
          </w:p>
        </w:tc>
        <w:tc>
          <w:tcPr>
            <w:tcW w:w="1706" w:type="dxa"/>
          </w:tcPr>
          <w:p w:rsidR="0014761C" w:rsidRPr="00787CB2" w:rsidRDefault="0014761C" w:rsidP="00787CB2">
            <w:pPr>
              <w:spacing w:after="200" w:line="276" w:lineRule="auto"/>
              <w:jc w:val="both"/>
              <w:rPr>
                <w:rFonts w:eastAsia="Calibri"/>
                <w:b/>
                <w:lang w:eastAsia="en-US"/>
              </w:rPr>
            </w:pPr>
          </w:p>
        </w:tc>
        <w:tc>
          <w:tcPr>
            <w:tcW w:w="2479" w:type="dxa"/>
          </w:tcPr>
          <w:p w:rsidR="0014761C" w:rsidRPr="00787CB2" w:rsidRDefault="0014761C" w:rsidP="00787CB2">
            <w:pPr>
              <w:spacing w:after="200" w:line="276" w:lineRule="auto"/>
              <w:ind w:left="402"/>
              <w:jc w:val="both"/>
              <w:rPr>
                <w:rFonts w:eastAsia="Calibri"/>
                <w:b/>
                <w:lang w:eastAsia="en-US"/>
              </w:rPr>
            </w:pPr>
          </w:p>
        </w:tc>
        <w:tc>
          <w:tcPr>
            <w:tcW w:w="2445" w:type="dxa"/>
          </w:tcPr>
          <w:p w:rsidR="0014761C" w:rsidRPr="00787CB2" w:rsidRDefault="0014761C" w:rsidP="00787CB2">
            <w:pPr>
              <w:spacing w:after="200" w:line="276" w:lineRule="auto"/>
              <w:jc w:val="both"/>
              <w:rPr>
                <w:rFonts w:eastAsia="Calibri"/>
                <w:b/>
                <w:lang w:eastAsia="en-US"/>
              </w:rPr>
            </w:pPr>
          </w:p>
        </w:tc>
      </w:tr>
      <w:tr w:rsidR="0014761C" w:rsidRPr="00787CB2" w:rsidTr="002E44F7">
        <w:trPr>
          <w:trHeight w:val="222"/>
        </w:trPr>
        <w:tc>
          <w:tcPr>
            <w:tcW w:w="1030" w:type="dxa"/>
          </w:tcPr>
          <w:p w:rsidR="0014761C" w:rsidRPr="00787CB2" w:rsidRDefault="0014761C" w:rsidP="00787CB2">
            <w:pPr>
              <w:spacing w:after="200" w:line="276" w:lineRule="auto"/>
              <w:jc w:val="both"/>
              <w:rPr>
                <w:rFonts w:eastAsia="Calibri"/>
                <w:b/>
                <w:lang w:eastAsia="en-US"/>
              </w:rPr>
            </w:pPr>
          </w:p>
        </w:tc>
        <w:tc>
          <w:tcPr>
            <w:tcW w:w="1516" w:type="dxa"/>
          </w:tcPr>
          <w:p w:rsidR="0014761C" w:rsidRPr="00787CB2" w:rsidRDefault="0014761C" w:rsidP="00787CB2">
            <w:pPr>
              <w:spacing w:after="200" w:line="276" w:lineRule="auto"/>
              <w:jc w:val="both"/>
              <w:rPr>
                <w:rFonts w:eastAsia="Calibri"/>
                <w:b/>
                <w:lang w:eastAsia="en-US"/>
              </w:rPr>
            </w:pPr>
          </w:p>
        </w:tc>
        <w:tc>
          <w:tcPr>
            <w:tcW w:w="3548" w:type="dxa"/>
          </w:tcPr>
          <w:p w:rsidR="0014761C" w:rsidRPr="00787CB2" w:rsidRDefault="0014761C" w:rsidP="00787CB2">
            <w:pPr>
              <w:spacing w:after="200" w:line="276" w:lineRule="auto"/>
              <w:jc w:val="both"/>
              <w:rPr>
                <w:rFonts w:eastAsia="Calibri"/>
                <w:b/>
                <w:lang w:eastAsia="en-US"/>
              </w:rPr>
            </w:pPr>
          </w:p>
        </w:tc>
        <w:tc>
          <w:tcPr>
            <w:tcW w:w="1706" w:type="dxa"/>
          </w:tcPr>
          <w:p w:rsidR="0014761C" w:rsidRPr="00787CB2" w:rsidRDefault="0014761C" w:rsidP="00787CB2">
            <w:pPr>
              <w:spacing w:after="200" w:line="276" w:lineRule="auto"/>
              <w:jc w:val="both"/>
              <w:rPr>
                <w:rFonts w:eastAsia="Calibri"/>
                <w:b/>
                <w:lang w:eastAsia="en-US"/>
              </w:rPr>
            </w:pPr>
          </w:p>
        </w:tc>
        <w:tc>
          <w:tcPr>
            <w:tcW w:w="2479" w:type="dxa"/>
          </w:tcPr>
          <w:p w:rsidR="0014761C" w:rsidRPr="00787CB2" w:rsidRDefault="0014761C" w:rsidP="00787CB2">
            <w:pPr>
              <w:spacing w:after="200" w:line="276" w:lineRule="auto"/>
              <w:ind w:left="402"/>
              <w:jc w:val="both"/>
              <w:rPr>
                <w:rFonts w:eastAsia="Calibri"/>
                <w:b/>
                <w:lang w:eastAsia="en-US"/>
              </w:rPr>
            </w:pPr>
          </w:p>
        </w:tc>
        <w:tc>
          <w:tcPr>
            <w:tcW w:w="2445" w:type="dxa"/>
          </w:tcPr>
          <w:p w:rsidR="0014761C" w:rsidRPr="00787CB2" w:rsidRDefault="0014761C" w:rsidP="00787CB2">
            <w:pPr>
              <w:spacing w:after="200" w:line="276" w:lineRule="auto"/>
              <w:jc w:val="both"/>
              <w:rPr>
                <w:rFonts w:eastAsia="Calibri"/>
                <w:b/>
                <w:lang w:eastAsia="en-US"/>
              </w:rPr>
            </w:pPr>
          </w:p>
        </w:tc>
      </w:tr>
      <w:tr w:rsidR="0014761C" w:rsidRPr="00787CB2" w:rsidTr="002E44F7">
        <w:trPr>
          <w:trHeight w:val="222"/>
        </w:trPr>
        <w:tc>
          <w:tcPr>
            <w:tcW w:w="1030" w:type="dxa"/>
          </w:tcPr>
          <w:p w:rsidR="0014761C" w:rsidRPr="00787CB2" w:rsidRDefault="0014761C" w:rsidP="00787CB2">
            <w:pPr>
              <w:spacing w:after="200" w:line="276" w:lineRule="auto"/>
              <w:jc w:val="both"/>
              <w:rPr>
                <w:rFonts w:eastAsia="Calibri"/>
                <w:b/>
                <w:lang w:eastAsia="en-US"/>
              </w:rPr>
            </w:pPr>
          </w:p>
        </w:tc>
        <w:tc>
          <w:tcPr>
            <w:tcW w:w="1516" w:type="dxa"/>
          </w:tcPr>
          <w:p w:rsidR="0014761C" w:rsidRPr="00787CB2" w:rsidRDefault="0014761C" w:rsidP="00787CB2">
            <w:pPr>
              <w:spacing w:after="200" w:line="276" w:lineRule="auto"/>
              <w:jc w:val="both"/>
              <w:rPr>
                <w:rFonts w:eastAsia="Calibri"/>
                <w:b/>
                <w:lang w:eastAsia="en-US"/>
              </w:rPr>
            </w:pPr>
          </w:p>
        </w:tc>
        <w:tc>
          <w:tcPr>
            <w:tcW w:w="3548" w:type="dxa"/>
          </w:tcPr>
          <w:p w:rsidR="0014761C" w:rsidRPr="00787CB2" w:rsidRDefault="0014761C" w:rsidP="00787CB2">
            <w:pPr>
              <w:spacing w:after="200" w:line="276" w:lineRule="auto"/>
              <w:jc w:val="both"/>
              <w:rPr>
                <w:rFonts w:eastAsia="Calibri"/>
                <w:b/>
                <w:lang w:eastAsia="en-US"/>
              </w:rPr>
            </w:pPr>
          </w:p>
        </w:tc>
        <w:tc>
          <w:tcPr>
            <w:tcW w:w="1706" w:type="dxa"/>
          </w:tcPr>
          <w:p w:rsidR="0014761C" w:rsidRPr="00787CB2" w:rsidRDefault="0014761C" w:rsidP="00787CB2">
            <w:pPr>
              <w:spacing w:after="200" w:line="276" w:lineRule="auto"/>
              <w:jc w:val="both"/>
              <w:rPr>
                <w:rFonts w:eastAsia="Calibri"/>
                <w:b/>
                <w:lang w:eastAsia="en-US"/>
              </w:rPr>
            </w:pPr>
          </w:p>
        </w:tc>
        <w:tc>
          <w:tcPr>
            <w:tcW w:w="2479" w:type="dxa"/>
          </w:tcPr>
          <w:p w:rsidR="0014761C" w:rsidRPr="00787CB2" w:rsidRDefault="0014761C" w:rsidP="00787CB2">
            <w:pPr>
              <w:spacing w:after="200" w:line="276" w:lineRule="auto"/>
              <w:ind w:left="402"/>
              <w:jc w:val="both"/>
              <w:rPr>
                <w:rFonts w:eastAsia="Calibri"/>
                <w:b/>
                <w:lang w:eastAsia="en-US"/>
              </w:rPr>
            </w:pPr>
          </w:p>
        </w:tc>
        <w:tc>
          <w:tcPr>
            <w:tcW w:w="2445" w:type="dxa"/>
          </w:tcPr>
          <w:p w:rsidR="0014761C" w:rsidRPr="00787CB2" w:rsidRDefault="0014761C" w:rsidP="00787CB2">
            <w:pPr>
              <w:spacing w:after="200" w:line="276" w:lineRule="auto"/>
              <w:jc w:val="both"/>
              <w:rPr>
                <w:rFonts w:eastAsia="Calibri"/>
                <w:b/>
                <w:lang w:eastAsia="en-US"/>
              </w:rPr>
            </w:pPr>
          </w:p>
        </w:tc>
      </w:tr>
      <w:tr w:rsidR="0014761C" w:rsidRPr="00787CB2" w:rsidTr="002E44F7">
        <w:trPr>
          <w:trHeight w:val="222"/>
        </w:trPr>
        <w:tc>
          <w:tcPr>
            <w:tcW w:w="1030" w:type="dxa"/>
          </w:tcPr>
          <w:p w:rsidR="0014761C" w:rsidRPr="00787CB2" w:rsidRDefault="0014761C" w:rsidP="00787CB2">
            <w:pPr>
              <w:spacing w:after="200" w:line="276" w:lineRule="auto"/>
              <w:jc w:val="both"/>
              <w:rPr>
                <w:rFonts w:eastAsia="Calibri"/>
                <w:b/>
                <w:lang w:eastAsia="en-US"/>
              </w:rPr>
            </w:pPr>
          </w:p>
        </w:tc>
        <w:tc>
          <w:tcPr>
            <w:tcW w:w="1516" w:type="dxa"/>
          </w:tcPr>
          <w:p w:rsidR="0014761C" w:rsidRPr="00787CB2" w:rsidRDefault="0014761C" w:rsidP="00787CB2">
            <w:pPr>
              <w:spacing w:after="200" w:line="276" w:lineRule="auto"/>
              <w:jc w:val="both"/>
              <w:rPr>
                <w:rFonts w:eastAsia="Calibri"/>
                <w:b/>
                <w:lang w:eastAsia="en-US"/>
              </w:rPr>
            </w:pPr>
          </w:p>
        </w:tc>
        <w:tc>
          <w:tcPr>
            <w:tcW w:w="3548" w:type="dxa"/>
          </w:tcPr>
          <w:p w:rsidR="0014761C" w:rsidRPr="00787CB2" w:rsidRDefault="0014761C" w:rsidP="00787CB2">
            <w:pPr>
              <w:spacing w:after="200" w:line="276" w:lineRule="auto"/>
              <w:jc w:val="both"/>
              <w:rPr>
                <w:rFonts w:eastAsia="Calibri"/>
                <w:b/>
                <w:lang w:eastAsia="en-US"/>
              </w:rPr>
            </w:pPr>
          </w:p>
        </w:tc>
        <w:tc>
          <w:tcPr>
            <w:tcW w:w="1706" w:type="dxa"/>
          </w:tcPr>
          <w:p w:rsidR="0014761C" w:rsidRPr="00787CB2" w:rsidRDefault="0014761C" w:rsidP="00787CB2">
            <w:pPr>
              <w:spacing w:after="200" w:line="276" w:lineRule="auto"/>
              <w:jc w:val="both"/>
              <w:rPr>
                <w:rFonts w:eastAsia="Calibri"/>
                <w:b/>
                <w:lang w:eastAsia="en-US"/>
              </w:rPr>
            </w:pPr>
          </w:p>
        </w:tc>
        <w:tc>
          <w:tcPr>
            <w:tcW w:w="2479" w:type="dxa"/>
          </w:tcPr>
          <w:p w:rsidR="0014761C" w:rsidRPr="00787CB2" w:rsidRDefault="0014761C" w:rsidP="00787CB2">
            <w:pPr>
              <w:spacing w:after="200" w:line="276" w:lineRule="auto"/>
              <w:ind w:left="402"/>
              <w:jc w:val="both"/>
              <w:rPr>
                <w:rFonts w:eastAsia="Calibri"/>
                <w:b/>
                <w:lang w:eastAsia="en-US"/>
              </w:rPr>
            </w:pPr>
          </w:p>
        </w:tc>
        <w:tc>
          <w:tcPr>
            <w:tcW w:w="2445" w:type="dxa"/>
          </w:tcPr>
          <w:p w:rsidR="0014761C" w:rsidRPr="00787CB2" w:rsidRDefault="0014761C" w:rsidP="00787CB2">
            <w:pPr>
              <w:spacing w:after="200" w:line="276" w:lineRule="auto"/>
              <w:jc w:val="both"/>
              <w:rPr>
                <w:rFonts w:eastAsia="Calibri"/>
                <w:b/>
                <w:lang w:eastAsia="en-US"/>
              </w:rPr>
            </w:pPr>
          </w:p>
        </w:tc>
      </w:tr>
      <w:tr w:rsidR="0014761C" w:rsidRPr="00787CB2" w:rsidTr="002E44F7">
        <w:trPr>
          <w:trHeight w:val="222"/>
        </w:trPr>
        <w:tc>
          <w:tcPr>
            <w:tcW w:w="1030" w:type="dxa"/>
          </w:tcPr>
          <w:p w:rsidR="0014761C" w:rsidRPr="00787CB2" w:rsidRDefault="0014761C" w:rsidP="00787CB2">
            <w:pPr>
              <w:spacing w:after="200" w:line="276" w:lineRule="auto"/>
              <w:jc w:val="both"/>
              <w:rPr>
                <w:rFonts w:eastAsia="Calibri"/>
                <w:b/>
                <w:lang w:eastAsia="en-US"/>
              </w:rPr>
            </w:pPr>
          </w:p>
        </w:tc>
        <w:tc>
          <w:tcPr>
            <w:tcW w:w="1516" w:type="dxa"/>
          </w:tcPr>
          <w:p w:rsidR="0014761C" w:rsidRPr="00787CB2" w:rsidRDefault="0014761C" w:rsidP="00787CB2">
            <w:pPr>
              <w:spacing w:after="200" w:line="276" w:lineRule="auto"/>
              <w:jc w:val="both"/>
              <w:rPr>
                <w:rFonts w:eastAsia="Calibri"/>
                <w:b/>
                <w:lang w:eastAsia="en-US"/>
              </w:rPr>
            </w:pPr>
          </w:p>
        </w:tc>
        <w:tc>
          <w:tcPr>
            <w:tcW w:w="3548" w:type="dxa"/>
          </w:tcPr>
          <w:p w:rsidR="0014761C" w:rsidRPr="00787CB2" w:rsidRDefault="0014761C" w:rsidP="00787CB2">
            <w:pPr>
              <w:spacing w:after="200" w:line="276" w:lineRule="auto"/>
              <w:jc w:val="both"/>
              <w:rPr>
                <w:rFonts w:eastAsia="Calibri"/>
                <w:b/>
                <w:lang w:eastAsia="en-US"/>
              </w:rPr>
            </w:pPr>
          </w:p>
        </w:tc>
        <w:tc>
          <w:tcPr>
            <w:tcW w:w="1706" w:type="dxa"/>
          </w:tcPr>
          <w:p w:rsidR="0014761C" w:rsidRPr="00787CB2" w:rsidRDefault="0014761C" w:rsidP="00787CB2">
            <w:pPr>
              <w:spacing w:after="200" w:line="276" w:lineRule="auto"/>
              <w:jc w:val="both"/>
              <w:rPr>
                <w:rFonts w:eastAsia="Calibri"/>
                <w:b/>
                <w:lang w:eastAsia="en-US"/>
              </w:rPr>
            </w:pPr>
          </w:p>
        </w:tc>
        <w:tc>
          <w:tcPr>
            <w:tcW w:w="2479" w:type="dxa"/>
          </w:tcPr>
          <w:p w:rsidR="0014761C" w:rsidRPr="00787CB2" w:rsidRDefault="0014761C" w:rsidP="00787CB2">
            <w:pPr>
              <w:spacing w:after="200" w:line="276" w:lineRule="auto"/>
              <w:ind w:left="402"/>
              <w:jc w:val="both"/>
              <w:rPr>
                <w:rFonts w:eastAsia="Calibri"/>
                <w:b/>
                <w:lang w:eastAsia="en-US"/>
              </w:rPr>
            </w:pPr>
          </w:p>
        </w:tc>
        <w:tc>
          <w:tcPr>
            <w:tcW w:w="2445" w:type="dxa"/>
          </w:tcPr>
          <w:p w:rsidR="0014761C" w:rsidRPr="00787CB2" w:rsidRDefault="0014761C" w:rsidP="00787CB2">
            <w:pPr>
              <w:spacing w:after="200" w:line="276" w:lineRule="auto"/>
              <w:jc w:val="both"/>
              <w:rPr>
                <w:rFonts w:eastAsia="Calibri"/>
                <w:b/>
                <w:lang w:eastAsia="en-US"/>
              </w:rPr>
            </w:pPr>
          </w:p>
        </w:tc>
      </w:tr>
      <w:tr w:rsidR="0014761C" w:rsidRPr="00787CB2" w:rsidTr="002E44F7">
        <w:trPr>
          <w:trHeight w:val="222"/>
        </w:trPr>
        <w:tc>
          <w:tcPr>
            <w:tcW w:w="1030" w:type="dxa"/>
          </w:tcPr>
          <w:p w:rsidR="0014761C" w:rsidRPr="00787CB2" w:rsidRDefault="0014761C" w:rsidP="00787CB2">
            <w:pPr>
              <w:spacing w:after="200" w:line="276" w:lineRule="auto"/>
              <w:jc w:val="both"/>
              <w:rPr>
                <w:rFonts w:eastAsia="Calibri"/>
                <w:b/>
                <w:lang w:eastAsia="en-US"/>
              </w:rPr>
            </w:pPr>
          </w:p>
        </w:tc>
        <w:tc>
          <w:tcPr>
            <w:tcW w:w="1516" w:type="dxa"/>
          </w:tcPr>
          <w:p w:rsidR="0014761C" w:rsidRPr="00787CB2" w:rsidRDefault="0014761C" w:rsidP="00787CB2">
            <w:pPr>
              <w:spacing w:after="200" w:line="276" w:lineRule="auto"/>
              <w:jc w:val="both"/>
              <w:rPr>
                <w:rFonts w:eastAsia="Calibri"/>
                <w:b/>
                <w:lang w:eastAsia="en-US"/>
              </w:rPr>
            </w:pPr>
          </w:p>
        </w:tc>
        <w:tc>
          <w:tcPr>
            <w:tcW w:w="3548" w:type="dxa"/>
          </w:tcPr>
          <w:p w:rsidR="0014761C" w:rsidRPr="00787CB2" w:rsidRDefault="0014761C" w:rsidP="00787CB2">
            <w:pPr>
              <w:spacing w:after="200" w:line="276" w:lineRule="auto"/>
              <w:jc w:val="both"/>
              <w:rPr>
                <w:rFonts w:eastAsia="Calibri"/>
                <w:b/>
                <w:lang w:eastAsia="en-US"/>
              </w:rPr>
            </w:pPr>
          </w:p>
        </w:tc>
        <w:tc>
          <w:tcPr>
            <w:tcW w:w="1706" w:type="dxa"/>
          </w:tcPr>
          <w:p w:rsidR="0014761C" w:rsidRPr="00787CB2" w:rsidRDefault="0014761C" w:rsidP="00787CB2">
            <w:pPr>
              <w:spacing w:after="200" w:line="276" w:lineRule="auto"/>
              <w:jc w:val="both"/>
              <w:rPr>
                <w:rFonts w:eastAsia="Calibri"/>
                <w:b/>
                <w:lang w:eastAsia="en-US"/>
              </w:rPr>
            </w:pPr>
          </w:p>
        </w:tc>
        <w:tc>
          <w:tcPr>
            <w:tcW w:w="2479" w:type="dxa"/>
          </w:tcPr>
          <w:p w:rsidR="0014761C" w:rsidRPr="00787CB2" w:rsidRDefault="0014761C" w:rsidP="00787CB2">
            <w:pPr>
              <w:spacing w:after="200" w:line="276" w:lineRule="auto"/>
              <w:ind w:left="402"/>
              <w:jc w:val="both"/>
              <w:rPr>
                <w:rFonts w:eastAsia="Calibri"/>
                <w:b/>
                <w:lang w:eastAsia="en-US"/>
              </w:rPr>
            </w:pPr>
          </w:p>
        </w:tc>
        <w:tc>
          <w:tcPr>
            <w:tcW w:w="2445" w:type="dxa"/>
          </w:tcPr>
          <w:p w:rsidR="0014761C" w:rsidRPr="00787CB2" w:rsidRDefault="0014761C" w:rsidP="00787CB2">
            <w:pPr>
              <w:spacing w:after="200" w:line="276" w:lineRule="auto"/>
              <w:jc w:val="both"/>
              <w:rPr>
                <w:rFonts w:eastAsia="Calibri"/>
                <w:b/>
                <w:lang w:eastAsia="en-US"/>
              </w:rPr>
            </w:pPr>
          </w:p>
        </w:tc>
      </w:tr>
    </w:tbl>
    <w:p w:rsidR="0014761C" w:rsidRPr="00787CB2" w:rsidRDefault="0014761C" w:rsidP="00787CB2">
      <w:pPr>
        <w:spacing w:line="276" w:lineRule="auto"/>
        <w:jc w:val="both"/>
        <w:rPr>
          <w:rFonts w:eastAsia="Calibri"/>
          <w:b/>
          <w:lang w:eastAsia="en-US"/>
        </w:rPr>
      </w:pPr>
    </w:p>
    <w:p w:rsidR="0014761C" w:rsidRPr="00787CB2" w:rsidRDefault="0014761C" w:rsidP="00787CB2">
      <w:pPr>
        <w:spacing w:line="276" w:lineRule="auto"/>
        <w:jc w:val="both"/>
        <w:rPr>
          <w:rFonts w:eastAsia="Calibri"/>
          <w:b/>
          <w:lang w:eastAsia="en-US"/>
        </w:rPr>
      </w:pPr>
    </w:p>
    <w:p w:rsidR="0014761C" w:rsidRPr="00787CB2" w:rsidRDefault="0014761C" w:rsidP="00787CB2">
      <w:pPr>
        <w:spacing w:line="276" w:lineRule="auto"/>
        <w:jc w:val="both"/>
        <w:rPr>
          <w:rFonts w:eastAsia="Calibri"/>
          <w:b/>
          <w:lang w:eastAsia="en-US"/>
        </w:rPr>
      </w:pPr>
    </w:p>
    <w:p w:rsidR="0014761C" w:rsidRPr="00787CB2" w:rsidRDefault="0014761C" w:rsidP="00787CB2">
      <w:pPr>
        <w:spacing w:line="276" w:lineRule="auto"/>
        <w:ind w:firstLine="680"/>
        <w:jc w:val="both"/>
        <w:rPr>
          <w:b/>
        </w:rPr>
      </w:pPr>
    </w:p>
    <w:p w:rsidR="0014761C" w:rsidRPr="00787CB2" w:rsidRDefault="0014761C" w:rsidP="00787CB2">
      <w:pPr>
        <w:spacing w:line="276" w:lineRule="auto"/>
        <w:ind w:firstLine="680"/>
        <w:jc w:val="both"/>
        <w:rPr>
          <w:b/>
        </w:rPr>
      </w:pPr>
    </w:p>
    <w:p w:rsidR="0014761C" w:rsidRPr="00787CB2" w:rsidRDefault="0014761C" w:rsidP="00787CB2">
      <w:pPr>
        <w:spacing w:line="276" w:lineRule="auto"/>
        <w:ind w:firstLine="680"/>
        <w:jc w:val="both"/>
        <w:rPr>
          <w:b/>
        </w:rPr>
      </w:pPr>
    </w:p>
    <w:p w:rsidR="0014761C" w:rsidRPr="00787CB2" w:rsidRDefault="0014761C" w:rsidP="00787CB2">
      <w:pPr>
        <w:spacing w:line="276" w:lineRule="auto"/>
        <w:ind w:firstLine="680"/>
        <w:jc w:val="both"/>
        <w:rPr>
          <w:b/>
        </w:rPr>
      </w:pPr>
    </w:p>
    <w:p w:rsidR="0014761C" w:rsidRPr="00787CB2" w:rsidRDefault="0014761C" w:rsidP="00787CB2">
      <w:pPr>
        <w:spacing w:line="276" w:lineRule="auto"/>
        <w:ind w:firstLine="680"/>
        <w:jc w:val="both"/>
        <w:rPr>
          <w:b/>
        </w:rPr>
      </w:pPr>
    </w:p>
    <w:p w:rsidR="0014761C" w:rsidRPr="00787CB2" w:rsidRDefault="0014761C" w:rsidP="00787CB2">
      <w:pPr>
        <w:spacing w:line="276" w:lineRule="auto"/>
        <w:ind w:firstLine="680"/>
        <w:jc w:val="both"/>
        <w:rPr>
          <w:b/>
        </w:rPr>
      </w:pPr>
    </w:p>
    <w:p w:rsidR="0014761C" w:rsidRPr="00787CB2" w:rsidRDefault="0014761C" w:rsidP="00787CB2">
      <w:pPr>
        <w:spacing w:line="276" w:lineRule="auto"/>
        <w:ind w:firstLine="680"/>
        <w:jc w:val="both"/>
        <w:rPr>
          <w:b/>
        </w:rPr>
      </w:pPr>
    </w:p>
    <w:p w:rsidR="0014761C" w:rsidRPr="00787CB2" w:rsidRDefault="0014761C" w:rsidP="00787CB2">
      <w:pPr>
        <w:spacing w:line="276" w:lineRule="auto"/>
        <w:ind w:firstLine="680"/>
        <w:jc w:val="both"/>
        <w:rPr>
          <w:b/>
        </w:rPr>
      </w:pPr>
    </w:p>
    <w:p w:rsidR="0014761C" w:rsidRPr="00787CB2" w:rsidRDefault="0014761C" w:rsidP="00787CB2">
      <w:pPr>
        <w:spacing w:line="276" w:lineRule="auto"/>
        <w:ind w:firstLine="680"/>
        <w:jc w:val="both"/>
        <w:rPr>
          <w:b/>
        </w:rPr>
      </w:pPr>
    </w:p>
    <w:sectPr w:rsidR="0014761C" w:rsidRPr="00787CB2" w:rsidSect="004A26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Gabriola"/>
    <w:panose1 w:val="00000000000000000000"/>
    <w:charset w:val="00"/>
    <w:family w:val="decorative"/>
    <w:notTrueType/>
    <w:pitch w:val="variable"/>
    <w:sig w:usb0="00000001" w:usb1="00000000" w:usb2="00000000" w:usb3="00000000" w:csb0="00000005" w:csb1="00000000"/>
  </w:font>
  <w:font w:name="NewtonC-Bold">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7B4F"/>
    <w:multiLevelType w:val="hybridMultilevel"/>
    <w:tmpl w:val="B8901122"/>
    <w:lvl w:ilvl="0" w:tplc="EA10F42A">
      <w:start w:val="1"/>
      <w:numFmt w:val="bullet"/>
      <w:lvlText w:val=""/>
      <w:lvlJc w:val="left"/>
      <w:pPr>
        <w:ind w:left="184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1">
    <w:nsid w:val="13FB2AC2"/>
    <w:multiLevelType w:val="hybridMultilevel"/>
    <w:tmpl w:val="17C4356A"/>
    <w:lvl w:ilvl="0" w:tplc="EA10F42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
    <w:nsid w:val="157259AB"/>
    <w:multiLevelType w:val="hybridMultilevel"/>
    <w:tmpl w:val="9D765DD2"/>
    <w:lvl w:ilvl="0" w:tplc="EA10F42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
    <w:nsid w:val="18E665C5"/>
    <w:multiLevelType w:val="hybridMultilevel"/>
    <w:tmpl w:val="5B9E5544"/>
    <w:lvl w:ilvl="0" w:tplc="2B50EAC6">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4">
    <w:nsid w:val="1DD17F41"/>
    <w:multiLevelType w:val="hybridMultilevel"/>
    <w:tmpl w:val="7E760B2C"/>
    <w:lvl w:ilvl="0" w:tplc="EA10F42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
    <w:nsid w:val="2BCA183F"/>
    <w:multiLevelType w:val="hybridMultilevel"/>
    <w:tmpl w:val="ACA83672"/>
    <w:lvl w:ilvl="0" w:tplc="EA10F42A">
      <w:start w:val="1"/>
      <w:numFmt w:val="bullet"/>
      <w:lvlText w:val=""/>
      <w:lvlJc w:val="left"/>
      <w:pPr>
        <w:ind w:left="1905" w:hanging="360"/>
      </w:pPr>
      <w:rPr>
        <w:rFonts w:ascii="Symbol" w:hAnsi="Symbol" w:hint="default"/>
      </w:rPr>
    </w:lvl>
    <w:lvl w:ilvl="1" w:tplc="04190003" w:tentative="1">
      <w:start w:val="1"/>
      <w:numFmt w:val="bullet"/>
      <w:lvlText w:val="o"/>
      <w:lvlJc w:val="left"/>
      <w:pPr>
        <w:ind w:left="2625" w:hanging="360"/>
      </w:pPr>
      <w:rPr>
        <w:rFonts w:ascii="Courier New" w:hAnsi="Courier New" w:cs="Courier New" w:hint="default"/>
      </w:rPr>
    </w:lvl>
    <w:lvl w:ilvl="2" w:tplc="04190005" w:tentative="1">
      <w:start w:val="1"/>
      <w:numFmt w:val="bullet"/>
      <w:lvlText w:val=""/>
      <w:lvlJc w:val="left"/>
      <w:pPr>
        <w:ind w:left="3345" w:hanging="360"/>
      </w:pPr>
      <w:rPr>
        <w:rFonts w:ascii="Wingdings" w:hAnsi="Wingdings" w:hint="default"/>
      </w:rPr>
    </w:lvl>
    <w:lvl w:ilvl="3" w:tplc="04190001" w:tentative="1">
      <w:start w:val="1"/>
      <w:numFmt w:val="bullet"/>
      <w:lvlText w:val=""/>
      <w:lvlJc w:val="left"/>
      <w:pPr>
        <w:ind w:left="4065" w:hanging="360"/>
      </w:pPr>
      <w:rPr>
        <w:rFonts w:ascii="Symbol" w:hAnsi="Symbol" w:hint="default"/>
      </w:rPr>
    </w:lvl>
    <w:lvl w:ilvl="4" w:tplc="04190003" w:tentative="1">
      <w:start w:val="1"/>
      <w:numFmt w:val="bullet"/>
      <w:lvlText w:val="o"/>
      <w:lvlJc w:val="left"/>
      <w:pPr>
        <w:ind w:left="4785" w:hanging="360"/>
      </w:pPr>
      <w:rPr>
        <w:rFonts w:ascii="Courier New" w:hAnsi="Courier New" w:cs="Courier New" w:hint="default"/>
      </w:rPr>
    </w:lvl>
    <w:lvl w:ilvl="5" w:tplc="04190005" w:tentative="1">
      <w:start w:val="1"/>
      <w:numFmt w:val="bullet"/>
      <w:lvlText w:val=""/>
      <w:lvlJc w:val="left"/>
      <w:pPr>
        <w:ind w:left="5505" w:hanging="360"/>
      </w:pPr>
      <w:rPr>
        <w:rFonts w:ascii="Wingdings" w:hAnsi="Wingdings" w:hint="default"/>
      </w:rPr>
    </w:lvl>
    <w:lvl w:ilvl="6" w:tplc="04190001" w:tentative="1">
      <w:start w:val="1"/>
      <w:numFmt w:val="bullet"/>
      <w:lvlText w:val=""/>
      <w:lvlJc w:val="left"/>
      <w:pPr>
        <w:ind w:left="6225" w:hanging="360"/>
      </w:pPr>
      <w:rPr>
        <w:rFonts w:ascii="Symbol" w:hAnsi="Symbol" w:hint="default"/>
      </w:rPr>
    </w:lvl>
    <w:lvl w:ilvl="7" w:tplc="04190003" w:tentative="1">
      <w:start w:val="1"/>
      <w:numFmt w:val="bullet"/>
      <w:lvlText w:val="o"/>
      <w:lvlJc w:val="left"/>
      <w:pPr>
        <w:ind w:left="6945" w:hanging="360"/>
      </w:pPr>
      <w:rPr>
        <w:rFonts w:ascii="Courier New" w:hAnsi="Courier New" w:cs="Courier New" w:hint="default"/>
      </w:rPr>
    </w:lvl>
    <w:lvl w:ilvl="8" w:tplc="04190005" w:tentative="1">
      <w:start w:val="1"/>
      <w:numFmt w:val="bullet"/>
      <w:lvlText w:val=""/>
      <w:lvlJc w:val="left"/>
      <w:pPr>
        <w:ind w:left="7665" w:hanging="360"/>
      </w:pPr>
      <w:rPr>
        <w:rFonts w:ascii="Wingdings" w:hAnsi="Wingdings" w:hint="default"/>
      </w:rPr>
    </w:lvl>
  </w:abstractNum>
  <w:abstractNum w:abstractNumId="6">
    <w:nsid w:val="3D216710"/>
    <w:multiLevelType w:val="hybridMultilevel"/>
    <w:tmpl w:val="255CBD40"/>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3DF46EAA"/>
    <w:multiLevelType w:val="hybridMultilevel"/>
    <w:tmpl w:val="FD1A6F58"/>
    <w:lvl w:ilvl="0" w:tplc="6E064956">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8">
    <w:nsid w:val="45005510"/>
    <w:multiLevelType w:val="hybridMultilevel"/>
    <w:tmpl w:val="5232AAC0"/>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512965CD"/>
    <w:multiLevelType w:val="hybridMultilevel"/>
    <w:tmpl w:val="6F707DB8"/>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0">
    <w:nsid w:val="5F406BD1"/>
    <w:multiLevelType w:val="hybridMultilevel"/>
    <w:tmpl w:val="1C96FA66"/>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1">
    <w:nsid w:val="637F4F53"/>
    <w:multiLevelType w:val="hybridMultilevel"/>
    <w:tmpl w:val="EA3CAD06"/>
    <w:lvl w:ilvl="0" w:tplc="0419000B">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2">
    <w:nsid w:val="6A6F769C"/>
    <w:multiLevelType w:val="hybridMultilevel"/>
    <w:tmpl w:val="E7869F44"/>
    <w:lvl w:ilvl="0" w:tplc="FF982EDA">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13">
    <w:nsid w:val="6D953228"/>
    <w:multiLevelType w:val="hybridMultilevel"/>
    <w:tmpl w:val="E0ACDD66"/>
    <w:lvl w:ilvl="0" w:tplc="EA10F42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4">
    <w:nsid w:val="71C8483C"/>
    <w:multiLevelType w:val="hybridMultilevel"/>
    <w:tmpl w:val="D172A978"/>
    <w:lvl w:ilvl="0" w:tplc="EA10F42A">
      <w:start w:val="1"/>
      <w:numFmt w:val="bullet"/>
      <w:lvlText w:val=""/>
      <w:lvlJc w:val="left"/>
      <w:pPr>
        <w:ind w:left="1695" w:hanging="360"/>
      </w:pPr>
      <w:rPr>
        <w:rFonts w:ascii="Symbol" w:hAnsi="Symbol" w:hint="default"/>
      </w:rPr>
    </w:lvl>
    <w:lvl w:ilvl="1" w:tplc="04190003" w:tentative="1">
      <w:start w:val="1"/>
      <w:numFmt w:val="bullet"/>
      <w:lvlText w:val="o"/>
      <w:lvlJc w:val="left"/>
      <w:pPr>
        <w:ind w:left="2415" w:hanging="360"/>
      </w:pPr>
      <w:rPr>
        <w:rFonts w:ascii="Courier New" w:hAnsi="Courier New" w:cs="Courier New" w:hint="default"/>
      </w:rPr>
    </w:lvl>
    <w:lvl w:ilvl="2" w:tplc="04190005" w:tentative="1">
      <w:start w:val="1"/>
      <w:numFmt w:val="bullet"/>
      <w:lvlText w:val=""/>
      <w:lvlJc w:val="left"/>
      <w:pPr>
        <w:ind w:left="3135" w:hanging="360"/>
      </w:pPr>
      <w:rPr>
        <w:rFonts w:ascii="Wingdings" w:hAnsi="Wingdings" w:hint="default"/>
      </w:rPr>
    </w:lvl>
    <w:lvl w:ilvl="3" w:tplc="04190001" w:tentative="1">
      <w:start w:val="1"/>
      <w:numFmt w:val="bullet"/>
      <w:lvlText w:val=""/>
      <w:lvlJc w:val="left"/>
      <w:pPr>
        <w:ind w:left="3855" w:hanging="360"/>
      </w:pPr>
      <w:rPr>
        <w:rFonts w:ascii="Symbol" w:hAnsi="Symbol" w:hint="default"/>
      </w:rPr>
    </w:lvl>
    <w:lvl w:ilvl="4" w:tplc="04190003" w:tentative="1">
      <w:start w:val="1"/>
      <w:numFmt w:val="bullet"/>
      <w:lvlText w:val="o"/>
      <w:lvlJc w:val="left"/>
      <w:pPr>
        <w:ind w:left="4575" w:hanging="360"/>
      </w:pPr>
      <w:rPr>
        <w:rFonts w:ascii="Courier New" w:hAnsi="Courier New" w:cs="Courier New" w:hint="default"/>
      </w:rPr>
    </w:lvl>
    <w:lvl w:ilvl="5" w:tplc="04190005" w:tentative="1">
      <w:start w:val="1"/>
      <w:numFmt w:val="bullet"/>
      <w:lvlText w:val=""/>
      <w:lvlJc w:val="left"/>
      <w:pPr>
        <w:ind w:left="5295" w:hanging="360"/>
      </w:pPr>
      <w:rPr>
        <w:rFonts w:ascii="Wingdings" w:hAnsi="Wingdings" w:hint="default"/>
      </w:rPr>
    </w:lvl>
    <w:lvl w:ilvl="6" w:tplc="04190001" w:tentative="1">
      <w:start w:val="1"/>
      <w:numFmt w:val="bullet"/>
      <w:lvlText w:val=""/>
      <w:lvlJc w:val="left"/>
      <w:pPr>
        <w:ind w:left="6015" w:hanging="360"/>
      </w:pPr>
      <w:rPr>
        <w:rFonts w:ascii="Symbol" w:hAnsi="Symbol" w:hint="default"/>
      </w:rPr>
    </w:lvl>
    <w:lvl w:ilvl="7" w:tplc="04190003" w:tentative="1">
      <w:start w:val="1"/>
      <w:numFmt w:val="bullet"/>
      <w:lvlText w:val="o"/>
      <w:lvlJc w:val="left"/>
      <w:pPr>
        <w:ind w:left="6735" w:hanging="360"/>
      </w:pPr>
      <w:rPr>
        <w:rFonts w:ascii="Courier New" w:hAnsi="Courier New" w:cs="Courier New" w:hint="default"/>
      </w:rPr>
    </w:lvl>
    <w:lvl w:ilvl="8" w:tplc="04190005" w:tentative="1">
      <w:start w:val="1"/>
      <w:numFmt w:val="bullet"/>
      <w:lvlText w:val=""/>
      <w:lvlJc w:val="left"/>
      <w:pPr>
        <w:ind w:left="7455" w:hanging="360"/>
      </w:pPr>
      <w:rPr>
        <w:rFonts w:ascii="Wingdings" w:hAnsi="Wingdings" w:hint="default"/>
      </w:rPr>
    </w:lvl>
  </w:abstractNum>
  <w:abstractNum w:abstractNumId="15">
    <w:nsid w:val="720D3019"/>
    <w:multiLevelType w:val="hybridMultilevel"/>
    <w:tmpl w:val="D3B67E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4C45ECD"/>
    <w:multiLevelType w:val="hybridMultilevel"/>
    <w:tmpl w:val="59521EFC"/>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7">
    <w:nsid w:val="76D172DB"/>
    <w:multiLevelType w:val="hybridMultilevel"/>
    <w:tmpl w:val="EB3261A6"/>
    <w:lvl w:ilvl="0" w:tplc="15F25D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7B4E35AE"/>
    <w:multiLevelType w:val="hybridMultilevel"/>
    <w:tmpl w:val="099E32E6"/>
    <w:lvl w:ilvl="0" w:tplc="0419000B">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9">
    <w:nsid w:val="7B9005EC"/>
    <w:multiLevelType w:val="hybridMultilevel"/>
    <w:tmpl w:val="D1289A50"/>
    <w:lvl w:ilvl="0" w:tplc="EA10F42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0">
    <w:nsid w:val="7D6D2048"/>
    <w:multiLevelType w:val="hybridMultilevel"/>
    <w:tmpl w:val="5D52A310"/>
    <w:lvl w:ilvl="0" w:tplc="0419000B">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num w:numId="1">
    <w:abstractNumId w:val="6"/>
  </w:num>
  <w:num w:numId="2">
    <w:abstractNumId w:val="6"/>
  </w:num>
  <w:num w:numId="3">
    <w:abstractNumId w:val="9"/>
  </w:num>
  <w:num w:numId="4">
    <w:abstractNumId w:val="11"/>
  </w:num>
  <w:num w:numId="5">
    <w:abstractNumId w:val="13"/>
  </w:num>
  <w:num w:numId="6">
    <w:abstractNumId w:val="2"/>
  </w:num>
  <w:num w:numId="7">
    <w:abstractNumId w:val="19"/>
  </w:num>
  <w:num w:numId="8">
    <w:abstractNumId w:val="4"/>
  </w:num>
  <w:num w:numId="9">
    <w:abstractNumId w:val="16"/>
  </w:num>
  <w:num w:numId="10">
    <w:abstractNumId w:val="1"/>
  </w:num>
  <w:num w:numId="11">
    <w:abstractNumId w:val="14"/>
  </w:num>
  <w:num w:numId="12">
    <w:abstractNumId w:val="5"/>
  </w:num>
  <w:num w:numId="13">
    <w:abstractNumId w:val="0"/>
  </w:num>
  <w:num w:numId="14">
    <w:abstractNumId w:val="10"/>
  </w:num>
  <w:num w:numId="15">
    <w:abstractNumId w:val="18"/>
  </w:num>
  <w:num w:numId="16">
    <w:abstractNumId w:val="20"/>
  </w:num>
  <w:num w:numId="17">
    <w:abstractNumId w:val="3"/>
  </w:num>
  <w:num w:numId="18">
    <w:abstractNumId w:val="15"/>
  </w:num>
  <w:num w:numId="19">
    <w:abstractNumId w:val="17"/>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C80064"/>
    <w:rsid w:val="00005AA3"/>
    <w:rsid w:val="00071CEB"/>
    <w:rsid w:val="00092001"/>
    <w:rsid w:val="000B4F3C"/>
    <w:rsid w:val="00103D2C"/>
    <w:rsid w:val="001463BF"/>
    <w:rsid w:val="0014761C"/>
    <w:rsid w:val="0020096A"/>
    <w:rsid w:val="0022028D"/>
    <w:rsid w:val="002C0CDA"/>
    <w:rsid w:val="002E44F7"/>
    <w:rsid w:val="00303457"/>
    <w:rsid w:val="003C6016"/>
    <w:rsid w:val="003D63E6"/>
    <w:rsid w:val="00420096"/>
    <w:rsid w:val="00436FF7"/>
    <w:rsid w:val="0047035F"/>
    <w:rsid w:val="004A265A"/>
    <w:rsid w:val="004A7163"/>
    <w:rsid w:val="004C10BB"/>
    <w:rsid w:val="004D6847"/>
    <w:rsid w:val="004D7568"/>
    <w:rsid w:val="005344C8"/>
    <w:rsid w:val="0055133B"/>
    <w:rsid w:val="00586CBD"/>
    <w:rsid w:val="005A1907"/>
    <w:rsid w:val="00634082"/>
    <w:rsid w:val="00693C72"/>
    <w:rsid w:val="00697162"/>
    <w:rsid w:val="006A4FCD"/>
    <w:rsid w:val="0077299D"/>
    <w:rsid w:val="00787CB2"/>
    <w:rsid w:val="008058DB"/>
    <w:rsid w:val="008261E3"/>
    <w:rsid w:val="00840C0D"/>
    <w:rsid w:val="0084550F"/>
    <w:rsid w:val="00882609"/>
    <w:rsid w:val="00883F12"/>
    <w:rsid w:val="008909A7"/>
    <w:rsid w:val="008B440D"/>
    <w:rsid w:val="008C0E2B"/>
    <w:rsid w:val="008C6F8B"/>
    <w:rsid w:val="00960C10"/>
    <w:rsid w:val="00965848"/>
    <w:rsid w:val="009A724C"/>
    <w:rsid w:val="009E05B8"/>
    <w:rsid w:val="00A12E4A"/>
    <w:rsid w:val="00A6765D"/>
    <w:rsid w:val="00A93171"/>
    <w:rsid w:val="00AA4E9D"/>
    <w:rsid w:val="00AC13A8"/>
    <w:rsid w:val="00AC5C2B"/>
    <w:rsid w:val="00AD2CEE"/>
    <w:rsid w:val="00AE3384"/>
    <w:rsid w:val="00B868B2"/>
    <w:rsid w:val="00C56449"/>
    <w:rsid w:val="00C80064"/>
    <w:rsid w:val="00C92CC6"/>
    <w:rsid w:val="00C94AE2"/>
    <w:rsid w:val="00CC0623"/>
    <w:rsid w:val="00CF767F"/>
    <w:rsid w:val="00D13D80"/>
    <w:rsid w:val="00D332D8"/>
    <w:rsid w:val="00D85E42"/>
    <w:rsid w:val="00DB7A03"/>
    <w:rsid w:val="00E40DE6"/>
    <w:rsid w:val="00E801A7"/>
    <w:rsid w:val="00EE5301"/>
    <w:rsid w:val="00EE7C42"/>
    <w:rsid w:val="00F137EF"/>
    <w:rsid w:val="00F44247"/>
    <w:rsid w:val="00F44CDB"/>
    <w:rsid w:val="00F65DEE"/>
    <w:rsid w:val="00F9369D"/>
    <w:rsid w:val="00FB7DFB"/>
    <w:rsid w:val="00FF62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00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800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qFormat/>
    <w:rsid w:val="004D7568"/>
    <w:pPr>
      <w:spacing w:after="0" w:line="240" w:lineRule="auto"/>
    </w:pPr>
    <w:rPr>
      <w:rFonts w:ascii="Calibri" w:eastAsia="Calibri" w:hAnsi="Calibri" w:cs="Times New Roman"/>
    </w:rPr>
  </w:style>
  <w:style w:type="paragraph" w:styleId="a5">
    <w:name w:val="List Paragraph"/>
    <w:basedOn w:val="a"/>
    <w:uiPriority w:val="34"/>
    <w:qFormat/>
    <w:rsid w:val="00A6765D"/>
    <w:pPr>
      <w:ind w:left="720"/>
      <w:contextualSpacing/>
    </w:pPr>
  </w:style>
  <w:style w:type="table" w:customStyle="1" w:styleId="1">
    <w:name w:val="Сетка таблицы1"/>
    <w:basedOn w:val="a1"/>
    <w:next w:val="a3"/>
    <w:uiPriority w:val="59"/>
    <w:rsid w:val="009A72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Основной абзац]"/>
    <w:basedOn w:val="a"/>
    <w:uiPriority w:val="99"/>
    <w:rsid w:val="00F137EF"/>
    <w:pPr>
      <w:widowControl w:val="0"/>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s>
      <w:autoSpaceDE w:val="0"/>
      <w:autoSpaceDN w:val="0"/>
      <w:adjustRightInd w:val="0"/>
      <w:spacing w:line="297" w:lineRule="auto"/>
      <w:ind w:firstLine="312"/>
      <w:jc w:val="both"/>
    </w:pPr>
    <w:rPr>
      <w:rFonts w:ascii="NewtonC" w:eastAsiaTheme="minorEastAsia" w:hAnsi="NewtonC" w:cs="NewtonC"/>
      <w:color w:val="000000"/>
      <w:sz w:val="20"/>
      <w:szCs w:val="20"/>
      <w:lang w:eastAsia="en-US"/>
    </w:rPr>
  </w:style>
  <w:style w:type="character" w:customStyle="1" w:styleId="Bold">
    <w:name w:val="Bold"/>
    <w:basedOn w:val="a0"/>
    <w:uiPriority w:val="99"/>
    <w:rsid w:val="00F137EF"/>
    <w:rPr>
      <w:rFonts w:ascii="NewtonC-Bold" w:hAnsi="NewtonC-Bold" w:cs="NewtonC-Bold" w:hint="default"/>
      <w:b/>
      <w:bCs/>
      <w:i w:val="0"/>
      <w:iCs w:val="0"/>
    </w:rPr>
  </w:style>
  <w:style w:type="character" w:styleId="a7">
    <w:name w:val="Hyperlink"/>
    <w:basedOn w:val="a0"/>
    <w:uiPriority w:val="99"/>
    <w:unhideWhenUsed/>
    <w:rsid w:val="0055133B"/>
    <w:rPr>
      <w:color w:val="0000FF" w:themeColor="hyperlink"/>
      <w:u w:val="single"/>
    </w:rPr>
  </w:style>
  <w:style w:type="paragraph" w:styleId="a8">
    <w:name w:val="Balloon Text"/>
    <w:basedOn w:val="a"/>
    <w:link w:val="a9"/>
    <w:uiPriority w:val="99"/>
    <w:semiHidden/>
    <w:unhideWhenUsed/>
    <w:rsid w:val="004A265A"/>
    <w:rPr>
      <w:rFonts w:ascii="Tahoma" w:hAnsi="Tahoma" w:cs="Tahoma"/>
      <w:sz w:val="16"/>
      <w:szCs w:val="16"/>
    </w:rPr>
  </w:style>
  <w:style w:type="character" w:customStyle="1" w:styleId="a9">
    <w:name w:val="Текст выноски Знак"/>
    <w:basedOn w:val="a0"/>
    <w:link w:val="a8"/>
    <w:uiPriority w:val="99"/>
    <w:semiHidden/>
    <w:rsid w:val="004A265A"/>
    <w:rPr>
      <w:rFonts w:ascii="Tahoma" w:eastAsia="Times New Roman" w:hAnsi="Tahoma" w:cs="Tahoma"/>
      <w:sz w:val="16"/>
      <w:szCs w:val="16"/>
      <w:lang w:eastAsia="ru-RU"/>
    </w:rPr>
  </w:style>
  <w:style w:type="character" w:customStyle="1" w:styleId="aa">
    <w:name w:val="Основной текст_"/>
    <w:basedOn w:val="a0"/>
    <w:link w:val="10"/>
    <w:uiPriority w:val="99"/>
    <w:locked/>
    <w:rsid w:val="00883F12"/>
    <w:rPr>
      <w:rFonts w:ascii="Times New Roman" w:hAnsi="Times New Roman" w:cs="Times New Roman"/>
      <w:sz w:val="19"/>
      <w:szCs w:val="19"/>
      <w:shd w:val="clear" w:color="auto" w:fill="FFFFFF"/>
    </w:rPr>
  </w:style>
  <w:style w:type="paragraph" w:customStyle="1" w:styleId="10">
    <w:name w:val="Основной текст1"/>
    <w:basedOn w:val="a"/>
    <w:link w:val="aa"/>
    <w:uiPriority w:val="99"/>
    <w:rsid w:val="00883F12"/>
    <w:pPr>
      <w:shd w:val="clear" w:color="auto" w:fill="FFFFFF"/>
      <w:spacing w:line="240" w:lineRule="atLeast"/>
      <w:jc w:val="right"/>
    </w:pPr>
    <w:rPr>
      <w:rFonts w:eastAsiaTheme="minorHAnsi"/>
      <w:sz w:val="19"/>
      <w:szCs w:val="19"/>
      <w:lang w:eastAsia="en-US"/>
    </w:rPr>
  </w:style>
  <w:style w:type="character" w:customStyle="1" w:styleId="2">
    <w:name w:val="Основной текст (2)_"/>
    <w:basedOn w:val="a0"/>
    <w:link w:val="20"/>
    <w:uiPriority w:val="99"/>
    <w:locked/>
    <w:rsid w:val="00883F12"/>
    <w:rPr>
      <w:rFonts w:ascii="Times New Roman" w:hAnsi="Times New Roman" w:cs="Times New Roman"/>
      <w:sz w:val="18"/>
      <w:szCs w:val="18"/>
      <w:shd w:val="clear" w:color="auto" w:fill="FFFFFF"/>
    </w:rPr>
  </w:style>
  <w:style w:type="paragraph" w:customStyle="1" w:styleId="20">
    <w:name w:val="Основной текст (2)"/>
    <w:basedOn w:val="a"/>
    <w:link w:val="2"/>
    <w:uiPriority w:val="99"/>
    <w:rsid w:val="00883F12"/>
    <w:pPr>
      <w:shd w:val="clear" w:color="auto" w:fill="FFFFFF"/>
      <w:spacing w:line="240" w:lineRule="atLeast"/>
      <w:jc w:val="right"/>
    </w:pPr>
    <w:rPr>
      <w:rFonts w:eastAsiaTheme="minorHAns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00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800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qFormat/>
    <w:rsid w:val="004D7568"/>
    <w:pPr>
      <w:spacing w:after="0" w:line="240" w:lineRule="auto"/>
    </w:pPr>
    <w:rPr>
      <w:rFonts w:ascii="Calibri" w:eastAsia="Calibri" w:hAnsi="Calibri" w:cs="Times New Roman"/>
    </w:rPr>
  </w:style>
  <w:style w:type="paragraph" w:styleId="a5">
    <w:name w:val="List Paragraph"/>
    <w:basedOn w:val="a"/>
    <w:uiPriority w:val="34"/>
    <w:qFormat/>
    <w:rsid w:val="00A6765D"/>
    <w:pPr>
      <w:ind w:left="720"/>
      <w:contextualSpacing/>
    </w:pPr>
  </w:style>
  <w:style w:type="table" w:customStyle="1" w:styleId="1">
    <w:name w:val="Сетка таблицы1"/>
    <w:basedOn w:val="a1"/>
    <w:next w:val="a3"/>
    <w:uiPriority w:val="59"/>
    <w:rsid w:val="009A72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Основной абзац]"/>
    <w:basedOn w:val="a"/>
    <w:uiPriority w:val="99"/>
    <w:rsid w:val="00F137EF"/>
    <w:pPr>
      <w:widowControl w:val="0"/>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s>
      <w:autoSpaceDE w:val="0"/>
      <w:autoSpaceDN w:val="0"/>
      <w:adjustRightInd w:val="0"/>
      <w:spacing w:line="297" w:lineRule="auto"/>
      <w:ind w:firstLine="312"/>
      <w:jc w:val="both"/>
    </w:pPr>
    <w:rPr>
      <w:rFonts w:ascii="NewtonC" w:eastAsiaTheme="minorEastAsia" w:hAnsi="NewtonC" w:cs="NewtonC"/>
      <w:color w:val="000000"/>
      <w:sz w:val="20"/>
      <w:szCs w:val="20"/>
      <w:lang w:eastAsia="en-US"/>
    </w:rPr>
  </w:style>
  <w:style w:type="character" w:customStyle="1" w:styleId="Bold">
    <w:name w:val="Bold"/>
    <w:basedOn w:val="a0"/>
    <w:uiPriority w:val="99"/>
    <w:rsid w:val="00F137EF"/>
    <w:rPr>
      <w:rFonts w:ascii="NewtonC-Bold" w:hAnsi="NewtonC-Bold" w:cs="NewtonC-Bold" w:hint="default"/>
      <w:b/>
      <w:bCs/>
      <w:i w:val="0"/>
      <w:iCs w:val="0"/>
    </w:rPr>
  </w:style>
  <w:style w:type="character" w:styleId="a7">
    <w:name w:val="Hyperlink"/>
    <w:basedOn w:val="a0"/>
    <w:uiPriority w:val="99"/>
    <w:unhideWhenUsed/>
    <w:rsid w:val="0055133B"/>
    <w:rPr>
      <w:color w:val="0000FF" w:themeColor="hyperlink"/>
      <w:u w:val="single"/>
    </w:rPr>
  </w:style>
  <w:style w:type="paragraph" w:styleId="a8">
    <w:name w:val="Balloon Text"/>
    <w:basedOn w:val="a"/>
    <w:link w:val="a9"/>
    <w:uiPriority w:val="99"/>
    <w:semiHidden/>
    <w:unhideWhenUsed/>
    <w:rsid w:val="004A265A"/>
    <w:rPr>
      <w:rFonts w:ascii="Tahoma" w:hAnsi="Tahoma" w:cs="Tahoma"/>
      <w:sz w:val="16"/>
      <w:szCs w:val="16"/>
    </w:rPr>
  </w:style>
  <w:style w:type="character" w:customStyle="1" w:styleId="a9">
    <w:name w:val="Текст выноски Знак"/>
    <w:basedOn w:val="a0"/>
    <w:link w:val="a8"/>
    <w:uiPriority w:val="99"/>
    <w:semiHidden/>
    <w:rsid w:val="004A265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450437514">
      <w:bodyDiv w:val="1"/>
      <w:marLeft w:val="0"/>
      <w:marRight w:val="0"/>
      <w:marTop w:val="0"/>
      <w:marBottom w:val="0"/>
      <w:divBdr>
        <w:top w:val="none" w:sz="0" w:space="0" w:color="auto"/>
        <w:left w:val="none" w:sz="0" w:space="0" w:color="auto"/>
        <w:bottom w:val="none" w:sz="0" w:space="0" w:color="auto"/>
        <w:right w:val="none" w:sz="0" w:space="0" w:color="auto"/>
      </w:divBdr>
    </w:div>
    <w:div w:id="551582408">
      <w:bodyDiv w:val="1"/>
      <w:marLeft w:val="0"/>
      <w:marRight w:val="0"/>
      <w:marTop w:val="0"/>
      <w:marBottom w:val="0"/>
      <w:divBdr>
        <w:top w:val="none" w:sz="0" w:space="0" w:color="auto"/>
        <w:left w:val="none" w:sz="0" w:space="0" w:color="auto"/>
        <w:bottom w:val="none" w:sz="0" w:space="0" w:color="auto"/>
        <w:right w:val="none" w:sz="0" w:space="0" w:color="auto"/>
      </w:divBdr>
    </w:div>
    <w:div w:id="587427455">
      <w:bodyDiv w:val="1"/>
      <w:marLeft w:val="0"/>
      <w:marRight w:val="0"/>
      <w:marTop w:val="0"/>
      <w:marBottom w:val="0"/>
      <w:divBdr>
        <w:top w:val="none" w:sz="0" w:space="0" w:color="auto"/>
        <w:left w:val="none" w:sz="0" w:space="0" w:color="auto"/>
        <w:bottom w:val="none" w:sz="0" w:space="0" w:color="auto"/>
        <w:right w:val="none" w:sz="0" w:space="0" w:color="auto"/>
      </w:divBdr>
    </w:div>
    <w:div w:id="678386072">
      <w:bodyDiv w:val="1"/>
      <w:marLeft w:val="0"/>
      <w:marRight w:val="0"/>
      <w:marTop w:val="0"/>
      <w:marBottom w:val="0"/>
      <w:divBdr>
        <w:top w:val="none" w:sz="0" w:space="0" w:color="auto"/>
        <w:left w:val="none" w:sz="0" w:space="0" w:color="auto"/>
        <w:bottom w:val="none" w:sz="0" w:space="0" w:color="auto"/>
        <w:right w:val="none" w:sz="0" w:space="0" w:color="auto"/>
      </w:divBdr>
    </w:div>
    <w:div w:id="1141968542">
      <w:bodyDiv w:val="1"/>
      <w:marLeft w:val="0"/>
      <w:marRight w:val="0"/>
      <w:marTop w:val="0"/>
      <w:marBottom w:val="0"/>
      <w:divBdr>
        <w:top w:val="none" w:sz="0" w:space="0" w:color="auto"/>
        <w:left w:val="none" w:sz="0" w:space="0" w:color="auto"/>
        <w:bottom w:val="none" w:sz="0" w:space="0" w:color="auto"/>
        <w:right w:val="none" w:sz="0" w:space="0" w:color="auto"/>
      </w:divBdr>
    </w:div>
    <w:div w:id="1192039183">
      <w:bodyDiv w:val="1"/>
      <w:marLeft w:val="0"/>
      <w:marRight w:val="0"/>
      <w:marTop w:val="0"/>
      <w:marBottom w:val="0"/>
      <w:divBdr>
        <w:top w:val="none" w:sz="0" w:space="0" w:color="auto"/>
        <w:left w:val="none" w:sz="0" w:space="0" w:color="auto"/>
        <w:bottom w:val="none" w:sz="0" w:space="0" w:color="auto"/>
        <w:right w:val="none" w:sz="0" w:space="0" w:color="auto"/>
      </w:divBdr>
    </w:div>
    <w:div w:id="1463378275">
      <w:bodyDiv w:val="1"/>
      <w:marLeft w:val="0"/>
      <w:marRight w:val="0"/>
      <w:marTop w:val="0"/>
      <w:marBottom w:val="0"/>
      <w:divBdr>
        <w:top w:val="none" w:sz="0" w:space="0" w:color="auto"/>
        <w:left w:val="none" w:sz="0" w:space="0" w:color="auto"/>
        <w:bottom w:val="none" w:sz="0" w:space="0" w:color="auto"/>
        <w:right w:val="none" w:sz="0" w:space="0" w:color="auto"/>
      </w:divBdr>
    </w:div>
    <w:div w:id="1545364149">
      <w:bodyDiv w:val="1"/>
      <w:marLeft w:val="0"/>
      <w:marRight w:val="0"/>
      <w:marTop w:val="0"/>
      <w:marBottom w:val="0"/>
      <w:divBdr>
        <w:top w:val="none" w:sz="0" w:space="0" w:color="auto"/>
        <w:left w:val="none" w:sz="0" w:space="0" w:color="auto"/>
        <w:bottom w:val="none" w:sz="0" w:space="0" w:color="auto"/>
        <w:right w:val="none" w:sz="0" w:space="0" w:color="auto"/>
      </w:divBdr>
    </w:div>
    <w:div w:id="1630476829">
      <w:bodyDiv w:val="1"/>
      <w:marLeft w:val="0"/>
      <w:marRight w:val="0"/>
      <w:marTop w:val="0"/>
      <w:marBottom w:val="0"/>
      <w:divBdr>
        <w:top w:val="none" w:sz="0" w:space="0" w:color="auto"/>
        <w:left w:val="none" w:sz="0" w:space="0" w:color="auto"/>
        <w:bottom w:val="none" w:sz="0" w:space="0" w:color="auto"/>
        <w:right w:val="none" w:sz="0" w:space="0" w:color="auto"/>
      </w:divBdr>
    </w:div>
    <w:div w:id="184257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70194-98BC-48E2-94B1-12A87893B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3921</Words>
  <Characters>22354</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лунга</cp:lastModifiedBy>
  <cp:revision>2</cp:revision>
  <cp:lastPrinted>2021-10-21T20:02:00Z</cp:lastPrinted>
  <dcterms:created xsi:type="dcterms:W3CDTF">2021-10-21T20:03:00Z</dcterms:created>
  <dcterms:modified xsi:type="dcterms:W3CDTF">2021-10-21T20:03:00Z</dcterms:modified>
</cp:coreProperties>
</file>